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708" w:rsidRPr="00426058" w:rsidRDefault="00CF4708" w:rsidP="00CF4708">
      <w:pPr>
        <w:jc w:val="center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CF4708" w:rsidRPr="00426058" w:rsidRDefault="00CF4708" w:rsidP="00CF4708">
      <w:pPr>
        <w:jc w:val="center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CF4708" w:rsidRPr="00426058" w:rsidRDefault="00CF4708" w:rsidP="00CF4708">
      <w:pPr>
        <w:jc w:val="center"/>
        <w:rPr>
          <w:noProof/>
        </w:rPr>
      </w:pP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Утверждаю</w:t>
      </w: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 xml:space="preserve"> «______»_____________</w:t>
      </w:r>
      <w:r w:rsidR="007E276F">
        <w:rPr>
          <w:rFonts w:ascii="Times New Roman" w:eastAsia="Calibri" w:hAnsi="Times New Roman"/>
          <w:sz w:val="28"/>
          <w:szCs w:val="28"/>
        </w:rPr>
        <w:t>2024</w:t>
      </w:r>
      <w:r w:rsidRPr="00426058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9D761C" w:rsidRPr="00426058" w:rsidRDefault="009D761C" w:rsidP="009D761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D6D0C" w:rsidRPr="00426058" w:rsidRDefault="008D6D0C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D6D0C" w:rsidRPr="00426058" w:rsidRDefault="008D6D0C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426058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426058">
        <w:rPr>
          <w:rFonts w:ascii="Times New Roman" w:eastAsia="Times New Roman" w:hAnsi="Times New Roman"/>
          <w:sz w:val="28"/>
          <w:szCs w:val="28"/>
        </w:rPr>
        <w:t>ПМ.05 «</w:t>
      </w:r>
      <w:r w:rsidR="00C5751A" w:rsidRPr="00426058">
        <w:rPr>
          <w:rFonts w:ascii="Times New Roman" w:eastAsia="PMingLiU" w:hAnsi="Times New Roman"/>
          <w:iCs/>
          <w:sz w:val="28"/>
          <w:szCs w:val="28"/>
        </w:rPr>
        <w:t>Проектирование</w:t>
      </w:r>
      <w:r w:rsidRPr="00426058">
        <w:rPr>
          <w:rFonts w:ascii="Times New Roman" w:eastAsia="PMingLiU" w:hAnsi="Times New Roman"/>
          <w:iCs/>
          <w:sz w:val="28"/>
          <w:szCs w:val="28"/>
        </w:rPr>
        <w:t xml:space="preserve"> и разработка информационных систем</w:t>
      </w:r>
      <w:r w:rsidRPr="00426058">
        <w:rPr>
          <w:rFonts w:ascii="Times New Roman" w:eastAsia="Times New Roman" w:hAnsi="Times New Roman"/>
          <w:sz w:val="28"/>
          <w:szCs w:val="28"/>
        </w:rPr>
        <w:t>»</w:t>
      </w: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7E276F" w:rsidP="00CF4708">
      <w:pPr>
        <w:jc w:val="center"/>
        <w:rPr>
          <w:rFonts w:ascii="Times New Roman" w:eastAsia="Times New Roman" w:hAnsi="Times New Roman"/>
          <w:bCs/>
          <w:sz w:val="28"/>
          <w:szCs w:val="28"/>
        </w:rPr>
        <w:sectPr w:rsidR="00CF4708" w:rsidRPr="00426058" w:rsidSect="00A7504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/>
          <w:bCs/>
          <w:sz w:val="28"/>
          <w:szCs w:val="28"/>
        </w:rPr>
        <w:t>2024</w:t>
      </w:r>
    </w:p>
    <w:p w:rsidR="00CF4708" w:rsidRPr="00426058" w:rsidRDefault="005D2B62" w:rsidP="00CF4708">
      <w:pPr>
        <w:spacing w:before="120" w:after="120" w:line="240" w:lineRule="auto"/>
        <w:jc w:val="center"/>
        <w:rPr>
          <w:rFonts w:ascii="Times New Roman" w:hAnsi="Times New Roman"/>
          <w:sz w:val="28"/>
          <w:szCs w:val="24"/>
        </w:rPr>
      </w:pPr>
      <w:r w:rsidRPr="00426058">
        <w:rPr>
          <w:rFonts w:ascii="Times New Roman" w:hAnsi="Times New Roman"/>
          <w:sz w:val="28"/>
          <w:szCs w:val="24"/>
        </w:rPr>
        <w:lastRenderedPageBreak/>
        <w:t>Содержание</w:t>
      </w: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8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02FE6" w:rsidRPr="00426058" w:rsidTr="00A7504C">
        <w:trPr>
          <w:trHeight w:val="394"/>
        </w:trPr>
        <w:tc>
          <w:tcPr>
            <w:tcW w:w="9007" w:type="dxa"/>
          </w:tcPr>
          <w:p w:rsidR="00CF4708" w:rsidRPr="00426058" w:rsidRDefault="005D2B62" w:rsidP="007761EC">
            <w:pPr>
              <w:numPr>
                <w:ilvl w:val="0"/>
                <w:numId w:val="10"/>
              </w:num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Общая характеристика примерной рабочей программы профессионального модуля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</w:tr>
      <w:tr w:rsidR="00402FE6" w:rsidRPr="00426058" w:rsidTr="00A7504C">
        <w:trPr>
          <w:trHeight w:val="720"/>
        </w:trPr>
        <w:tc>
          <w:tcPr>
            <w:tcW w:w="9007" w:type="dxa"/>
          </w:tcPr>
          <w:p w:rsidR="00CF4708" w:rsidRPr="00426058" w:rsidRDefault="005D2B62" w:rsidP="007761EC">
            <w:pPr>
              <w:numPr>
                <w:ilvl w:val="0"/>
                <w:numId w:val="10"/>
              </w:num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402FE6" w:rsidRPr="00426058" w:rsidTr="00A7504C">
        <w:trPr>
          <w:trHeight w:val="594"/>
        </w:trPr>
        <w:tc>
          <w:tcPr>
            <w:tcW w:w="9007" w:type="dxa"/>
          </w:tcPr>
          <w:p w:rsidR="00CF4708" w:rsidRPr="00426058" w:rsidRDefault="005D2B62" w:rsidP="007761EC">
            <w:pPr>
              <w:numPr>
                <w:ilvl w:val="0"/>
                <w:numId w:val="10"/>
              </w:num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Информационное обеспечение обучения по модулю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F4708" w:rsidRPr="00426058" w:rsidTr="00A7504C">
        <w:trPr>
          <w:trHeight w:val="692"/>
        </w:trPr>
        <w:tc>
          <w:tcPr>
            <w:tcW w:w="9007" w:type="dxa"/>
          </w:tcPr>
          <w:p w:rsidR="00CF4708" w:rsidRPr="00426058" w:rsidRDefault="005D2B62" w:rsidP="00A7504C">
            <w:pPr>
              <w:spacing w:before="120" w:after="120" w:line="240" w:lineRule="auto"/>
              <w:ind w:left="318"/>
              <w:rPr>
                <w:rFonts w:ascii="Times New Roman" w:hAnsi="Times New Roman"/>
                <w:bCs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  <w:sectPr w:rsidR="00CF4708" w:rsidRPr="00426058" w:rsidSect="00A7504C">
          <w:pgSz w:w="11906" w:h="16838"/>
          <w:pgMar w:top="851" w:right="850" w:bottom="1134" w:left="1701" w:header="708" w:footer="708" w:gutter="0"/>
          <w:cols w:space="720"/>
          <w:docGrid w:linePitch="299"/>
        </w:sectPr>
      </w:pP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center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</w:rPr>
        <w:lastRenderedPageBreak/>
        <w:t xml:space="preserve">1. </w:t>
      </w:r>
      <w:r w:rsidRPr="00426058">
        <w:rPr>
          <w:rFonts w:ascii="Times New Roman" w:eastAsia="PMingLiU" w:hAnsi="Times New Roman"/>
          <w:sz w:val="24"/>
        </w:rPr>
        <w:t xml:space="preserve">ОБЩАЯ </w:t>
      </w:r>
      <w:r w:rsidR="00426058" w:rsidRPr="00426058">
        <w:rPr>
          <w:rFonts w:ascii="Times New Roman" w:eastAsia="PMingLiU" w:hAnsi="Times New Roman"/>
          <w:sz w:val="24"/>
        </w:rPr>
        <w:t>ХАРАКТЕРИСТИКА РАБОЧЕЙ</w:t>
      </w:r>
      <w:r w:rsidRPr="00426058">
        <w:rPr>
          <w:rFonts w:ascii="Times New Roman" w:eastAsia="PMingLiU" w:hAnsi="Times New Roman"/>
          <w:sz w:val="24"/>
        </w:rPr>
        <w:t xml:space="preserve"> ПРОГРАММЫ</w:t>
      </w: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center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  <w:sz w:val="24"/>
        </w:rPr>
        <w:t>ПРОФЕССИОНАЛЬНОГО МОДУЛЯ</w:t>
      </w: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center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  <w:sz w:val="24"/>
        </w:rPr>
        <w:t>Проектирование и разработка информационных систем</w:t>
      </w:r>
    </w:p>
    <w:p w:rsidR="00CF4708" w:rsidRPr="00426058" w:rsidRDefault="00CF4708" w:rsidP="00CF4708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eastAsia="PMingLiU" w:hAnsi="Times New Roman"/>
          <w:iCs/>
          <w:sz w:val="24"/>
        </w:rPr>
      </w:pPr>
    </w:p>
    <w:p w:rsidR="00CF4708" w:rsidRPr="00426058" w:rsidRDefault="00CF4708" w:rsidP="00426058">
      <w:pPr>
        <w:pStyle w:val="ad"/>
        <w:keepNext/>
        <w:keepLines/>
        <w:numPr>
          <w:ilvl w:val="1"/>
          <w:numId w:val="16"/>
        </w:numPr>
        <w:suppressLineNumbers/>
        <w:suppressAutoHyphens/>
        <w:contextualSpacing/>
        <w:rPr>
          <w:rFonts w:eastAsia="PMingLiU"/>
          <w:iCs/>
          <w:sz w:val="28"/>
        </w:rPr>
      </w:pPr>
      <w:r w:rsidRPr="00426058">
        <w:rPr>
          <w:rFonts w:eastAsia="PMingLiU"/>
          <w:iCs/>
          <w:sz w:val="28"/>
        </w:rPr>
        <w:t xml:space="preserve">Цель и планируемые результаты освоения профессионального модуля </w:t>
      </w:r>
    </w:p>
    <w:p w:rsidR="00426058" w:rsidRPr="00426058" w:rsidRDefault="00426058" w:rsidP="00426058">
      <w:pPr>
        <w:keepNext/>
        <w:keepLines/>
        <w:suppressLineNumbers/>
        <w:suppressAutoHyphens/>
        <w:contextualSpacing/>
        <w:rPr>
          <w:rFonts w:eastAsia="PMingLiU"/>
          <w:iCs/>
          <w:sz w:val="28"/>
        </w:rPr>
      </w:pP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both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</w:rPr>
        <w:t xml:space="preserve">В </w:t>
      </w:r>
      <w:r w:rsidRPr="00426058">
        <w:rPr>
          <w:rFonts w:ascii="Times New Roman" w:eastAsia="PMingLiU" w:hAnsi="Times New Roman"/>
          <w:sz w:val="24"/>
        </w:rPr>
        <w:t xml:space="preserve">результате изучения профессионального модуля студент должен освоить основной вид деятельности </w:t>
      </w:r>
      <w:r w:rsidRPr="00426058">
        <w:rPr>
          <w:rFonts w:ascii="Times New Roman" w:eastAsia="PMingLiU" w:hAnsi="Times New Roman"/>
          <w:bCs/>
          <w:sz w:val="24"/>
          <w:u w:val="single"/>
        </w:rPr>
        <w:t>Проектирование и разработка информационных систем</w:t>
      </w:r>
      <w:r w:rsidRPr="00426058">
        <w:rPr>
          <w:rFonts w:ascii="Times New Roman" w:eastAsia="PMingLiU" w:hAnsi="Times New Roman"/>
          <w:sz w:val="24"/>
        </w:rPr>
        <w:t xml:space="preserve"> и соответствующие ему общие и профессиональные компетенции:</w:t>
      </w: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both"/>
        <w:rPr>
          <w:rFonts w:ascii="Times New Roman" w:eastAsia="PMingLiU" w:hAnsi="Times New Roman"/>
          <w:sz w:val="24"/>
        </w:rPr>
      </w:pPr>
    </w:p>
    <w:p w:rsidR="00CF4708" w:rsidRPr="00426058" w:rsidRDefault="00CF4708" w:rsidP="00CF4708">
      <w:pPr>
        <w:jc w:val="both"/>
        <w:rPr>
          <w:rFonts w:ascii="Times New Roman" w:eastAsia="PMingLiU" w:hAnsi="Times New Roman"/>
          <w:sz w:val="28"/>
        </w:rPr>
      </w:pPr>
      <w:r w:rsidRPr="00426058">
        <w:rPr>
          <w:rFonts w:ascii="Times New Roman" w:eastAsia="PMingLiU" w:hAnsi="Times New Roman"/>
          <w:sz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426058" w:rsidRPr="00426058" w:rsidTr="00102001">
        <w:tc>
          <w:tcPr>
            <w:tcW w:w="1229" w:type="dxa"/>
          </w:tcPr>
          <w:p w:rsidR="00426058" w:rsidRPr="00426058" w:rsidRDefault="00426058" w:rsidP="0010200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426058">
              <w:rPr>
                <w:rFonts w:ascii="Times New Roman" w:eastAsia="Calibri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426058">
              <w:rPr>
                <w:rFonts w:ascii="Times New Roman" w:eastAsia="Calibri" w:hAnsi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426058" w:rsidRPr="00426058" w:rsidTr="00102001">
        <w:trPr>
          <w:trHeight w:val="600"/>
        </w:trPr>
        <w:tc>
          <w:tcPr>
            <w:tcW w:w="1229" w:type="dxa"/>
          </w:tcPr>
          <w:p w:rsidR="00426058" w:rsidRPr="00426058" w:rsidRDefault="00426058" w:rsidP="0010200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426058">
              <w:rPr>
                <w:rFonts w:ascii="Times New Roman" w:eastAsia="Calibri" w:hAnsi="Times New Roman"/>
                <w:bCs/>
                <w:sz w:val="28"/>
                <w:szCs w:val="28"/>
              </w:rPr>
              <w:t>ОК 1.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426058" w:rsidRPr="00426058" w:rsidTr="00102001">
        <w:trPr>
          <w:trHeight w:val="703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02.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426058" w:rsidRPr="00426058" w:rsidTr="00102001">
        <w:trPr>
          <w:trHeight w:val="535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426058" w:rsidRPr="00426058" w:rsidTr="00102001">
        <w:trPr>
          <w:trHeight w:val="210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426058" w:rsidRPr="00426058" w:rsidTr="00102001">
        <w:trPr>
          <w:trHeight w:val="736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05.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426058" w:rsidRPr="00426058" w:rsidTr="00102001">
        <w:trPr>
          <w:trHeight w:val="988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06.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426058" w:rsidRPr="00426058" w:rsidTr="00102001">
        <w:trPr>
          <w:trHeight w:val="703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07.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426058" w:rsidRPr="00426058" w:rsidTr="00102001">
        <w:trPr>
          <w:trHeight w:val="1038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08.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426058" w:rsidRPr="00426058" w:rsidTr="00102001">
        <w:trPr>
          <w:trHeight w:val="368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426058" w:rsidRPr="00426058" w:rsidRDefault="00426058" w:rsidP="00CF4708">
      <w:pPr>
        <w:jc w:val="both"/>
        <w:rPr>
          <w:rFonts w:ascii="Times New Roman" w:eastAsia="PMingLiU" w:hAnsi="Times New Roman"/>
        </w:rPr>
      </w:pPr>
    </w:p>
    <w:p w:rsidR="00426058" w:rsidRPr="00426058" w:rsidRDefault="00426058">
      <w:pPr>
        <w:spacing w:after="160" w:line="259" w:lineRule="auto"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br w:type="page"/>
      </w:r>
    </w:p>
    <w:p w:rsidR="00CF4708" w:rsidRPr="00426058" w:rsidRDefault="00426058" w:rsidP="00CF4708">
      <w:pPr>
        <w:jc w:val="both"/>
        <w:rPr>
          <w:rFonts w:ascii="Times New Roman" w:eastAsia="PMingLiU" w:hAnsi="Times New Roman"/>
          <w:sz w:val="28"/>
        </w:rPr>
      </w:pPr>
      <w:r w:rsidRPr="00426058">
        <w:rPr>
          <w:rFonts w:ascii="Times New Roman" w:eastAsia="PMingLiU" w:hAnsi="Times New Roman"/>
          <w:sz w:val="28"/>
        </w:rPr>
        <w:lastRenderedPageBreak/>
        <w:t>1.1.2. Перечень профессиональных компетенций</w:t>
      </w:r>
    </w:p>
    <w:tbl>
      <w:tblPr>
        <w:tblpPr w:leftFromText="180" w:rightFromText="180" w:vertAnchor="page" w:horzAnchor="margin" w:tblpY="17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bCs/>
                <w:sz w:val="24"/>
              </w:rPr>
            </w:pPr>
            <w:r w:rsidRPr="00426058">
              <w:rPr>
                <w:rFonts w:ascii="Times New Roman" w:eastAsia="PMingLiU" w:hAnsi="Times New Roman"/>
                <w:bCs/>
                <w:sz w:val="24"/>
              </w:rPr>
              <w:t>Код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402FE6" w:rsidRPr="00426058" w:rsidTr="006644A1">
        <w:tc>
          <w:tcPr>
            <w:tcW w:w="1204" w:type="dxa"/>
            <w:tcBorders>
              <w:top w:val="nil"/>
            </w:tcBorders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ВД 5</w:t>
            </w:r>
          </w:p>
        </w:tc>
        <w:tc>
          <w:tcPr>
            <w:tcW w:w="8367" w:type="dxa"/>
            <w:tcBorders>
              <w:top w:val="nil"/>
            </w:tcBorders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Проектирование и разработка информационных систем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5.1.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5.2.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5.3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5.4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5.5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5.6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. Разрабатывать техническую документацию на эксплуатацию информационной системы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5.7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 xml:space="preserve"> Производить оценку информационной системы для выявления возможности ее модернизации.</w:t>
            </w:r>
          </w:p>
        </w:tc>
      </w:tr>
    </w:tbl>
    <w:p w:rsidR="00CF4708" w:rsidRPr="00426058" w:rsidRDefault="00CF4708" w:rsidP="00CF4708">
      <w:pPr>
        <w:jc w:val="both"/>
        <w:rPr>
          <w:rFonts w:ascii="Times New Roman" w:eastAsia="PMingLiU" w:hAnsi="Times New Roman"/>
          <w:bCs/>
        </w:rPr>
      </w:pPr>
    </w:p>
    <w:p w:rsidR="00CF4708" w:rsidRPr="00426058" w:rsidRDefault="00CF4708" w:rsidP="00CF4708">
      <w:pPr>
        <w:jc w:val="both"/>
        <w:rPr>
          <w:rFonts w:ascii="Times New Roman" w:eastAsia="PMingLiU" w:hAnsi="Times New Roman"/>
          <w:bCs/>
          <w:sz w:val="24"/>
        </w:rPr>
      </w:pPr>
      <w:r w:rsidRPr="00426058">
        <w:rPr>
          <w:rFonts w:ascii="Times New Roman" w:eastAsia="PMingLiU" w:hAnsi="Times New Roman"/>
          <w:bCs/>
          <w:sz w:val="24"/>
        </w:rPr>
        <w:t>1.1.3. В результате освоения профессионального модуля студент должен:</w:t>
      </w:r>
    </w:p>
    <w:tbl>
      <w:tblPr>
        <w:tblStyle w:val="5110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8359"/>
      </w:tblGrid>
      <w:tr w:rsidR="00402FE6" w:rsidRPr="00426058" w:rsidTr="00A7504C">
        <w:tc>
          <w:tcPr>
            <w:tcW w:w="1247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Иметь практический опыт</w:t>
            </w:r>
          </w:p>
        </w:tc>
        <w:tc>
          <w:tcPr>
            <w:tcW w:w="8359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управлении процессом разработки приложений с использованием инструментальных средств; обеспечении сбора данных для анализа использования и функционирования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экономической эффективности информационной системы в рамках своей компетенции; модификации отдельных модулей информационной системы.</w:t>
            </w:r>
          </w:p>
        </w:tc>
      </w:tr>
      <w:tr w:rsidR="00402FE6" w:rsidRPr="00426058" w:rsidTr="00A7504C">
        <w:tc>
          <w:tcPr>
            <w:tcW w:w="1247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уметь</w:t>
            </w:r>
          </w:p>
        </w:tc>
        <w:tc>
          <w:tcPr>
            <w:tcW w:w="8359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осуществлять постановку задач по обработке информации; проводить анализ предметной области; осуществлять выбор модели и средства построения информационной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      </w:r>
          </w:p>
        </w:tc>
      </w:tr>
      <w:tr w:rsidR="00402FE6" w:rsidRPr="00426058" w:rsidTr="00A7504C">
        <w:tc>
          <w:tcPr>
            <w:tcW w:w="1247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знать</w:t>
            </w:r>
          </w:p>
        </w:tc>
        <w:tc>
          <w:tcPr>
            <w:tcW w:w="8359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основные виды и процедуры обработки информации, модели и методы решения задач обработки информации; основные платформы для создания, исполнения и управления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проектирования, разработки и тестирования информационных систем; систему стандартизации, сертификации и систему обеспечения качества продукции</w:t>
            </w:r>
          </w:p>
        </w:tc>
      </w:tr>
    </w:tbl>
    <w:p w:rsidR="00CF4708" w:rsidRPr="00426058" w:rsidRDefault="00D53154" w:rsidP="00426058">
      <w:pPr>
        <w:pStyle w:val="ad"/>
        <w:keepNext/>
        <w:keepLines/>
        <w:numPr>
          <w:ilvl w:val="1"/>
          <w:numId w:val="17"/>
        </w:numPr>
        <w:suppressLineNumbers/>
        <w:suppressAutoHyphens/>
        <w:ind w:left="567"/>
        <w:contextualSpacing/>
        <w:rPr>
          <w:rFonts w:eastAsia="PMingLiU"/>
          <w:sz w:val="28"/>
        </w:rPr>
      </w:pPr>
      <w:r>
        <w:rPr>
          <w:rFonts w:eastAsia="PMingLiU"/>
          <w:sz w:val="28"/>
        </w:rPr>
        <w:t xml:space="preserve"> </w:t>
      </w:r>
      <w:r w:rsidR="00CF4708" w:rsidRPr="00426058">
        <w:rPr>
          <w:rFonts w:eastAsia="PMingLiU"/>
          <w:sz w:val="28"/>
        </w:rPr>
        <w:t>Количество часов, отводимое на освоение профессионального модуля</w:t>
      </w:r>
    </w:p>
    <w:p w:rsidR="00CF4708" w:rsidRPr="00426058" w:rsidRDefault="00CF4708" w:rsidP="00CF4708">
      <w:pPr>
        <w:pStyle w:val="ad"/>
        <w:keepNext/>
        <w:keepLines/>
        <w:suppressLineNumbers/>
        <w:suppressAutoHyphens/>
        <w:ind w:left="720"/>
        <w:contextualSpacing/>
        <w:rPr>
          <w:rFonts w:eastAsia="PMingLiU"/>
        </w:rPr>
      </w:pPr>
    </w:p>
    <w:tbl>
      <w:tblPr>
        <w:tblStyle w:val="afffff4"/>
        <w:tblW w:w="9639" w:type="dxa"/>
        <w:tblInd w:w="-5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402FE6" w:rsidRPr="00426058" w:rsidTr="00824CB9">
        <w:tc>
          <w:tcPr>
            <w:tcW w:w="4395" w:type="dxa"/>
            <w:vMerge w:val="restart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</w:p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5244" w:type="dxa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 w:rsidRPr="00426058">
              <w:rPr>
                <w:rFonts w:eastAsia="PMingLiU"/>
                <w:sz w:val="22"/>
                <w:szCs w:val="22"/>
              </w:rPr>
              <w:t>Квалификация</w:t>
            </w:r>
          </w:p>
        </w:tc>
      </w:tr>
      <w:tr w:rsidR="00402FE6" w:rsidRPr="00426058" w:rsidTr="00824CB9">
        <w:tc>
          <w:tcPr>
            <w:tcW w:w="4395" w:type="dxa"/>
            <w:vMerge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5244" w:type="dxa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 w:rsidRPr="00426058">
              <w:rPr>
                <w:rFonts w:eastAsia="PMingLiU"/>
                <w:bCs/>
                <w:sz w:val="22"/>
                <w:szCs w:val="22"/>
              </w:rPr>
              <w:t>Специалист по информационным системам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Всего часов:</w:t>
            </w:r>
          </w:p>
        </w:tc>
        <w:tc>
          <w:tcPr>
            <w:tcW w:w="5244" w:type="dxa"/>
            <w:vAlign w:val="center"/>
          </w:tcPr>
          <w:p w:rsidR="00C640F1" w:rsidRPr="00426058" w:rsidRDefault="00426058" w:rsidP="003250D1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64</w:t>
            </w:r>
            <w:r w:rsidR="007E276F">
              <w:rPr>
                <w:rFonts w:eastAsia="PMingLiU"/>
                <w:bCs/>
                <w:sz w:val="22"/>
                <w:szCs w:val="22"/>
              </w:rPr>
              <w:t>8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на освоение МДК</w:t>
            </w:r>
          </w:p>
        </w:tc>
        <w:tc>
          <w:tcPr>
            <w:tcW w:w="5244" w:type="dxa"/>
            <w:vAlign w:val="center"/>
          </w:tcPr>
          <w:p w:rsidR="00C640F1" w:rsidRPr="00426058" w:rsidRDefault="007E276F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420</w:t>
            </w:r>
          </w:p>
        </w:tc>
      </w:tr>
      <w:tr w:rsidR="00402FE6" w:rsidRPr="00426058" w:rsidTr="00824CB9">
        <w:tc>
          <w:tcPr>
            <w:tcW w:w="9639" w:type="dxa"/>
            <w:gridSpan w:val="2"/>
            <w:vAlign w:val="center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rPr>
                <w:rFonts w:eastAsia="PMingLiU"/>
                <w:bCs/>
                <w:sz w:val="22"/>
                <w:szCs w:val="22"/>
              </w:rPr>
            </w:pPr>
            <w:r w:rsidRPr="00426058">
              <w:rPr>
                <w:rFonts w:eastAsia="PMingLiU"/>
                <w:sz w:val="22"/>
                <w:szCs w:val="22"/>
              </w:rPr>
              <w:t>на практики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учебную</w:t>
            </w:r>
          </w:p>
        </w:tc>
        <w:tc>
          <w:tcPr>
            <w:tcW w:w="5244" w:type="dxa"/>
            <w:vAlign w:val="center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производственную</w:t>
            </w:r>
          </w:p>
        </w:tc>
        <w:tc>
          <w:tcPr>
            <w:tcW w:w="5244" w:type="dxa"/>
            <w:vAlign w:val="center"/>
          </w:tcPr>
          <w:p w:rsidR="00C640F1" w:rsidRPr="00426058" w:rsidRDefault="00426058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216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Самостоятельная работа</w:t>
            </w:r>
          </w:p>
        </w:tc>
        <w:tc>
          <w:tcPr>
            <w:tcW w:w="5244" w:type="dxa"/>
            <w:vAlign w:val="center"/>
          </w:tcPr>
          <w:p w:rsidR="00C640F1" w:rsidRPr="00426058" w:rsidRDefault="00426058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12</w:t>
            </w:r>
          </w:p>
        </w:tc>
      </w:tr>
    </w:tbl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bCs/>
          <w:sz w:val="24"/>
          <w:szCs w:val="24"/>
        </w:rPr>
        <w:sectPr w:rsidR="00CF4708" w:rsidRPr="00426058" w:rsidSect="00A7504C">
          <w:pgSz w:w="11907" w:h="16840"/>
          <w:pgMar w:top="1134" w:right="851" w:bottom="992" w:left="1418" w:header="709" w:footer="709" w:gutter="0"/>
          <w:cols w:space="720"/>
        </w:sectPr>
      </w:pPr>
    </w:p>
    <w:p w:rsidR="00CF4708" w:rsidRPr="00476041" w:rsidRDefault="00CF4708" w:rsidP="00CF4708">
      <w:pPr>
        <w:spacing w:before="120" w:after="120" w:line="240" w:lineRule="auto"/>
        <w:rPr>
          <w:rFonts w:ascii="Times New Roman" w:hAnsi="Times New Roman"/>
          <w:iCs/>
          <w:sz w:val="28"/>
          <w:szCs w:val="24"/>
        </w:rPr>
      </w:pPr>
      <w:r w:rsidRPr="00426058">
        <w:rPr>
          <w:rFonts w:ascii="Times New Roman" w:hAnsi="Times New Roman"/>
          <w:iCs/>
          <w:sz w:val="24"/>
          <w:szCs w:val="24"/>
        </w:rPr>
        <w:lastRenderedPageBreak/>
        <w:t xml:space="preserve">2. </w:t>
      </w:r>
      <w:r w:rsidRPr="00476041">
        <w:rPr>
          <w:rFonts w:ascii="Times New Roman" w:hAnsi="Times New Roman"/>
          <w:iCs/>
          <w:sz w:val="28"/>
          <w:szCs w:val="24"/>
        </w:rPr>
        <w:t>С</w:t>
      </w:r>
      <w:r w:rsidR="00476041" w:rsidRPr="00476041">
        <w:rPr>
          <w:rFonts w:ascii="Times New Roman" w:hAnsi="Times New Roman"/>
          <w:iCs/>
          <w:sz w:val="28"/>
          <w:szCs w:val="24"/>
        </w:rPr>
        <w:t>труктура</w:t>
      </w:r>
      <w:r w:rsidRPr="00476041">
        <w:rPr>
          <w:rFonts w:ascii="Times New Roman" w:hAnsi="Times New Roman"/>
          <w:iCs/>
          <w:sz w:val="28"/>
          <w:szCs w:val="24"/>
        </w:rPr>
        <w:t xml:space="preserve"> и содержание профессионального модуля</w:t>
      </w:r>
    </w:p>
    <w:p w:rsidR="00CF4708" w:rsidRPr="00476041" w:rsidRDefault="00CF4708" w:rsidP="00CF4708">
      <w:pPr>
        <w:spacing w:before="120" w:after="120" w:line="240" w:lineRule="auto"/>
        <w:rPr>
          <w:rFonts w:ascii="Times New Roman" w:hAnsi="Times New Roman"/>
          <w:iCs/>
          <w:sz w:val="28"/>
          <w:szCs w:val="24"/>
        </w:rPr>
      </w:pPr>
      <w:r w:rsidRPr="00476041">
        <w:rPr>
          <w:rFonts w:ascii="Times New Roman" w:hAnsi="Times New Roman"/>
          <w:iCs/>
          <w:sz w:val="28"/>
          <w:szCs w:val="24"/>
        </w:rPr>
        <w:t>2.1. Структура профессионального модуля</w:t>
      </w:r>
    </w:p>
    <w:tbl>
      <w:tblPr>
        <w:tblW w:w="500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2141"/>
        <w:gridCol w:w="1406"/>
        <w:gridCol w:w="1529"/>
        <w:gridCol w:w="1585"/>
        <w:gridCol w:w="18"/>
        <w:gridCol w:w="1276"/>
        <w:gridCol w:w="1115"/>
        <w:gridCol w:w="2003"/>
        <w:gridCol w:w="1959"/>
      </w:tblGrid>
      <w:tr w:rsidR="00402FE6" w:rsidRPr="00426058" w:rsidTr="003250D1">
        <w:tc>
          <w:tcPr>
            <w:tcW w:w="569" w:type="pct"/>
            <w:vMerge w:val="restar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Коды профессиональных общих компетенций</w:t>
            </w:r>
          </w:p>
        </w:tc>
        <w:tc>
          <w:tcPr>
            <w:tcW w:w="728" w:type="pct"/>
            <w:vMerge w:val="restar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Наименования разделов профессионального модуля</w:t>
            </w:r>
          </w:p>
        </w:tc>
        <w:tc>
          <w:tcPr>
            <w:tcW w:w="478" w:type="pct"/>
            <w:vMerge w:val="restar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iCs/>
              </w:rPr>
            </w:pPr>
            <w:r w:rsidRPr="00426058">
              <w:rPr>
                <w:rFonts w:ascii="Times New Roman" w:eastAsia="PMingLiU" w:hAnsi="Times New Roman"/>
                <w:iCs/>
              </w:rPr>
              <w:t>Суммарный объем нагрузки, час.</w:t>
            </w:r>
          </w:p>
        </w:tc>
        <w:tc>
          <w:tcPr>
            <w:tcW w:w="2559" w:type="pct"/>
            <w:gridSpan w:val="6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Объем профессионального модуля, час</w:t>
            </w:r>
          </w:p>
        </w:tc>
        <w:tc>
          <w:tcPr>
            <w:tcW w:w="666" w:type="pct"/>
            <w:vMerge w:val="restar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Самостоятельная работа</w:t>
            </w:r>
          </w:p>
        </w:tc>
      </w:tr>
      <w:tr w:rsidR="00402FE6" w:rsidRPr="00426058" w:rsidTr="003250D1">
        <w:tc>
          <w:tcPr>
            <w:tcW w:w="569" w:type="pct"/>
            <w:vMerge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499" w:type="pct"/>
            <w:gridSpan w:val="4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Обучение по МДК</w:t>
            </w:r>
          </w:p>
        </w:tc>
        <w:tc>
          <w:tcPr>
            <w:tcW w:w="1060" w:type="pct"/>
            <w:gridSpan w:val="2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Практики</w:t>
            </w:r>
          </w:p>
        </w:tc>
        <w:tc>
          <w:tcPr>
            <w:tcW w:w="666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02FE6" w:rsidRPr="00426058" w:rsidTr="003250D1">
        <w:tc>
          <w:tcPr>
            <w:tcW w:w="569" w:type="pct"/>
            <w:vMerge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pc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Всего</w:t>
            </w:r>
          </w:p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539" w:type="pc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Лабораторных и практических занятий</w:t>
            </w:r>
          </w:p>
        </w:tc>
        <w:tc>
          <w:tcPr>
            <w:tcW w:w="440" w:type="pct"/>
            <w:gridSpan w:val="2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Курсовых работ (проектов)</w:t>
            </w:r>
          </w:p>
        </w:tc>
        <w:tc>
          <w:tcPr>
            <w:tcW w:w="379" w:type="pc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Учебная</w:t>
            </w:r>
          </w:p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681" w:type="pc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Производственная</w:t>
            </w:r>
          </w:p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666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02FE6" w:rsidRPr="00426058" w:rsidTr="003250D1">
        <w:tc>
          <w:tcPr>
            <w:tcW w:w="569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</w:t>
            </w:r>
          </w:p>
        </w:tc>
        <w:tc>
          <w:tcPr>
            <w:tcW w:w="728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</w:t>
            </w:r>
          </w:p>
        </w:tc>
        <w:tc>
          <w:tcPr>
            <w:tcW w:w="478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3</w:t>
            </w:r>
          </w:p>
        </w:tc>
        <w:tc>
          <w:tcPr>
            <w:tcW w:w="520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</w:t>
            </w:r>
          </w:p>
        </w:tc>
        <w:tc>
          <w:tcPr>
            <w:tcW w:w="539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5</w:t>
            </w:r>
          </w:p>
        </w:tc>
        <w:tc>
          <w:tcPr>
            <w:tcW w:w="440" w:type="pct"/>
            <w:gridSpan w:val="2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6</w:t>
            </w:r>
          </w:p>
        </w:tc>
        <w:tc>
          <w:tcPr>
            <w:tcW w:w="379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</w:t>
            </w:r>
          </w:p>
        </w:tc>
        <w:tc>
          <w:tcPr>
            <w:tcW w:w="681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8</w:t>
            </w:r>
          </w:p>
        </w:tc>
        <w:tc>
          <w:tcPr>
            <w:tcW w:w="666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9</w:t>
            </w:r>
          </w:p>
        </w:tc>
      </w:tr>
      <w:tr w:rsidR="00D53154" w:rsidRPr="00426058" w:rsidTr="00476041">
        <w:tc>
          <w:tcPr>
            <w:tcW w:w="569" w:type="pct"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5.1, ПК 5.2, ПК 5.6, ПК 5.7</w:t>
            </w:r>
          </w:p>
          <w:p w:rsidR="00D53154" w:rsidRPr="00426058" w:rsidRDefault="00D53154" w:rsidP="00D53154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D53154" w:rsidRPr="00426058" w:rsidRDefault="00D53154" w:rsidP="00D53154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1. Технологии проектирования и дизайн информационных систем</w:t>
            </w:r>
          </w:p>
        </w:tc>
        <w:tc>
          <w:tcPr>
            <w:tcW w:w="478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76</w:t>
            </w:r>
          </w:p>
        </w:tc>
        <w:tc>
          <w:tcPr>
            <w:tcW w:w="520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74</w:t>
            </w:r>
          </w:p>
        </w:tc>
        <w:tc>
          <w:tcPr>
            <w:tcW w:w="539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46</w:t>
            </w:r>
          </w:p>
        </w:tc>
        <w:tc>
          <w:tcPr>
            <w:tcW w:w="440" w:type="pct"/>
            <w:gridSpan w:val="2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 w:val="restar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 w:val="restart"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</w:t>
            </w:r>
          </w:p>
        </w:tc>
        <w:tc>
          <w:tcPr>
            <w:tcW w:w="666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</w:t>
            </w:r>
          </w:p>
        </w:tc>
      </w:tr>
      <w:tr w:rsidR="00D53154" w:rsidRPr="00426058" w:rsidTr="00476041">
        <w:tc>
          <w:tcPr>
            <w:tcW w:w="569" w:type="pct"/>
            <w:vAlign w:val="center"/>
          </w:tcPr>
          <w:p w:rsidR="00D53154" w:rsidRPr="00426058" w:rsidRDefault="00D53154" w:rsidP="00D53154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ПК5.1, ПК 5.2, ПК 5.3, ПК 5.4, </w:t>
            </w:r>
          </w:p>
          <w:p w:rsidR="00D53154" w:rsidRPr="00426058" w:rsidRDefault="00D53154" w:rsidP="00D531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D53154" w:rsidRPr="00426058" w:rsidRDefault="00D53154" w:rsidP="00D53154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2 Инструментарий и технологии разработки кода информационных систем</w:t>
            </w:r>
          </w:p>
        </w:tc>
        <w:tc>
          <w:tcPr>
            <w:tcW w:w="478" w:type="pct"/>
            <w:vAlign w:val="center"/>
          </w:tcPr>
          <w:p w:rsidR="00D53154" w:rsidRPr="00426058" w:rsidRDefault="00D53154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20" w:type="pct"/>
            <w:vAlign w:val="center"/>
          </w:tcPr>
          <w:p w:rsidR="00D53154" w:rsidRPr="00426058" w:rsidRDefault="00DA552C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  <w:tc>
          <w:tcPr>
            <w:tcW w:w="539" w:type="pct"/>
            <w:vAlign w:val="center"/>
          </w:tcPr>
          <w:p w:rsidR="00D53154" w:rsidRPr="00426058" w:rsidRDefault="00D53154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40" w:type="pct"/>
            <w:gridSpan w:val="2"/>
            <w:vAlign w:val="center"/>
          </w:tcPr>
          <w:p w:rsidR="00D53154" w:rsidRPr="00426058" w:rsidRDefault="00D53154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40</w:t>
            </w:r>
          </w:p>
        </w:tc>
        <w:tc>
          <w:tcPr>
            <w:tcW w:w="379" w:type="pct"/>
            <w:vMerge/>
            <w:vAlign w:val="center"/>
          </w:tcPr>
          <w:p w:rsidR="00D53154" w:rsidRPr="00426058" w:rsidRDefault="00D53154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D53154" w:rsidRPr="00426058" w:rsidRDefault="00D53154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</w:t>
            </w:r>
          </w:p>
        </w:tc>
      </w:tr>
      <w:tr w:rsidR="00D53154" w:rsidRPr="00426058" w:rsidTr="00476041">
        <w:trPr>
          <w:trHeight w:val="1198"/>
        </w:trPr>
        <w:tc>
          <w:tcPr>
            <w:tcW w:w="569" w:type="pct"/>
            <w:vAlign w:val="center"/>
          </w:tcPr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5.2, ПК 5.5, ПК 5.6</w:t>
            </w:r>
          </w:p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3. Методы и средства тестирования информационных систем</w:t>
            </w:r>
          </w:p>
        </w:tc>
        <w:tc>
          <w:tcPr>
            <w:tcW w:w="478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32</w:t>
            </w:r>
          </w:p>
        </w:tc>
        <w:tc>
          <w:tcPr>
            <w:tcW w:w="520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32</w:t>
            </w:r>
          </w:p>
        </w:tc>
        <w:tc>
          <w:tcPr>
            <w:tcW w:w="539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20</w:t>
            </w:r>
          </w:p>
        </w:tc>
        <w:tc>
          <w:tcPr>
            <w:tcW w:w="440" w:type="pct"/>
            <w:gridSpan w:val="2"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53154" w:rsidRPr="00426058" w:rsidTr="00476041">
        <w:trPr>
          <w:trHeight w:val="680"/>
        </w:trPr>
        <w:tc>
          <w:tcPr>
            <w:tcW w:w="569" w:type="pct"/>
            <w:vMerge w:val="restart"/>
            <w:vAlign w:val="center"/>
          </w:tcPr>
          <w:p w:rsidR="00D53154" w:rsidRPr="00426058" w:rsidRDefault="00D53154" w:rsidP="00D53154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ПК5.1, ПК 5.2, ПК 5.3, ПК 5.4, </w:t>
            </w:r>
          </w:p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>4</w:t>
            </w:r>
            <w:r w:rsidRPr="00426058">
              <w:rPr>
                <w:rFonts w:ascii="Times New Roman" w:hAnsi="Times New Roman"/>
              </w:rPr>
              <w:t xml:space="preserve"> Программирование 1С</w:t>
            </w:r>
          </w:p>
        </w:tc>
        <w:tc>
          <w:tcPr>
            <w:tcW w:w="478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74</w:t>
            </w:r>
          </w:p>
        </w:tc>
        <w:tc>
          <w:tcPr>
            <w:tcW w:w="520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70</w:t>
            </w:r>
          </w:p>
        </w:tc>
        <w:tc>
          <w:tcPr>
            <w:tcW w:w="539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50</w:t>
            </w:r>
          </w:p>
        </w:tc>
        <w:tc>
          <w:tcPr>
            <w:tcW w:w="440" w:type="pct"/>
            <w:gridSpan w:val="2"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</w:t>
            </w:r>
          </w:p>
        </w:tc>
      </w:tr>
      <w:tr w:rsidR="00D53154" w:rsidRPr="00426058" w:rsidTr="003250D1">
        <w:tc>
          <w:tcPr>
            <w:tcW w:w="569" w:type="pct"/>
            <w:vMerge/>
          </w:tcPr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>5</w:t>
            </w:r>
            <w:r w:rsidRPr="00426058">
              <w:rPr>
                <w:rFonts w:ascii="Times New Roman" w:hAnsi="Times New Roman"/>
              </w:rPr>
              <w:t xml:space="preserve"> Разработка на  платформе 1С</w:t>
            </w:r>
          </w:p>
        </w:tc>
        <w:tc>
          <w:tcPr>
            <w:tcW w:w="478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62</w:t>
            </w:r>
          </w:p>
        </w:tc>
        <w:tc>
          <w:tcPr>
            <w:tcW w:w="520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9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60</w:t>
            </w:r>
          </w:p>
        </w:tc>
        <w:tc>
          <w:tcPr>
            <w:tcW w:w="440" w:type="pct"/>
            <w:gridSpan w:val="2"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</w:t>
            </w:r>
          </w:p>
        </w:tc>
      </w:tr>
      <w:tr w:rsidR="006D550F" w:rsidRPr="00426058" w:rsidTr="003250D1">
        <w:tc>
          <w:tcPr>
            <w:tcW w:w="569" w:type="pct"/>
          </w:tcPr>
          <w:p w:rsidR="00CF4708" w:rsidRPr="00426058" w:rsidRDefault="00CF4708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  <w:vAlign w:val="center"/>
          </w:tcPr>
          <w:p w:rsidR="00CF4708" w:rsidRPr="00426058" w:rsidRDefault="00CF4708" w:rsidP="00D53154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Всего:</w:t>
            </w:r>
          </w:p>
        </w:tc>
        <w:tc>
          <w:tcPr>
            <w:tcW w:w="478" w:type="pct"/>
            <w:vAlign w:val="center"/>
          </w:tcPr>
          <w:p w:rsidR="00CF4708" w:rsidRPr="00426058" w:rsidRDefault="00476041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  <w:r w:rsidR="00D53154">
              <w:rPr>
                <w:rFonts w:ascii="Times New Roman" w:hAnsi="Times New Roman"/>
              </w:rPr>
              <w:t>8</w:t>
            </w:r>
          </w:p>
        </w:tc>
        <w:tc>
          <w:tcPr>
            <w:tcW w:w="520" w:type="pct"/>
            <w:vAlign w:val="center"/>
          </w:tcPr>
          <w:p w:rsidR="00CF4708" w:rsidRPr="00426058" w:rsidRDefault="00476041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53154">
              <w:rPr>
                <w:rFonts w:ascii="Times New Roman" w:hAnsi="Times New Roman"/>
              </w:rPr>
              <w:t>20</w:t>
            </w:r>
          </w:p>
        </w:tc>
        <w:tc>
          <w:tcPr>
            <w:tcW w:w="545" w:type="pct"/>
            <w:gridSpan w:val="2"/>
            <w:vAlign w:val="center"/>
          </w:tcPr>
          <w:p w:rsidR="00CF4708" w:rsidRPr="00426058" w:rsidRDefault="00476041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</w:t>
            </w:r>
          </w:p>
        </w:tc>
        <w:tc>
          <w:tcPr>
            <w:tcW w:w="434" w:type="pct"/>
            <w:vAlign w:val="center"/>
          </w:tcPr>
          <w:p w:rsidR="00CF4708" w:rsidRPr="00426058" w:rsidRDefault="008E161C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40</w:t>
            </w:r>
          </w:p>
        </w:tc>
        <w:tc>
          <w:tcPr>
            <w:tcW w:w="379" w:type="pct"/>
            <w:vAlign w:val="center"/>
          </w:tcPr>
          <w:p w:rsidR="00CF4708" w:rsidRPr="00426058" w:rsidRDefault="00CF4708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Align w:val="center"/>
          </w:tcPr>
          <w:p w:rsidR="00CF4708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</w:t>
            </w:r>
          </w:p>
        </w:tc>
        <w:tc>
          <w:tcPr>
            <w:tcW w:w="666" w:type="pct"/>
            <w:vAlign w:val="center"/>
          </w:tcPr>
          <w:p w:rsidR="00CF4708" w:rsidRPr="00426058" w:rsidRDefault="00476041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</w:tbl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iCs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>2</w:t>
      </w:r>
      <w:r w:rsidRPr="00476041">
        <w:rPr>
          <w:rFonts w:ascii="Times New Roman" w:hAnsi="Times New Roman"/>
          <w:sz w:val="28"/>
          <w:szCs w:val="24"/>
        </w:rPr>
        <w:t>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11390"/>
        <w:gridCol w:w="959"/>
      </w:tblGrid>
      <w:tr w:rsidR="00402FE6" w:rsidRPr="00426058" w:rsidTr="0085497A">
        <w:tc>
          <w:tcPr>
            <w:tcW w:w="801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873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 xml:space="preserve">Содержание учебного материала, </w:t>
            </w:r>
          </w:p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лабораторные работы и практические занятия,) учебная работа обучающихся, курсовая работа (проект) </w:t>
            </w:r>
          </w:p>
        </w:tc>
        <w:tc>
          <w:tcPr>
            <w:tcW w:w="326" w:type="pct"/>
            <w:vAlign w:val="center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Объем в часах</w:t>
            </w:r>
          </w:p>
        </w:tc>
      </w:tr>
      <w:tr w:rsidR="00402FE6" w:rsidRPr="00426058" w:rsidTr="00785087">
        <w:tc>
          <w:tcPr>
            <w:tcW w:w="4674" w:type="pct"/>
            <w:gridSpan w:val="2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>Раздел 1. Технологии проектирования и дизайн информационных систем</w:t>
            </w:r>
          </w:p>
        </w:tc>
        <w:tc>
          <w:tcPr>
            <w:tcW w:w="326" w:type="pct"/>
            <w:vAlign w:val="center"/>
          </w:tcPr>
          <w:p w:rsidR="003E3010" w:rsidRPr="00426058" w:rsidRDefault="0085497A" w:rsidP="0078508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en-US"/>
              </w:rPr>
            </w:pPr>
            <w:r w:rsidRPr="00426058">
              <w:rPr>
                <w:rFonts w:ascii="Times New Roman" w:hAnsi="Times New Roman"/>
                <w:bCs/>
                <w:iCs/>
                <w:lang w:eastAsia="en-US"/>
              </w:rPr>
              <w:t>76</w:t>
            </w:r>
          </w:p>
        </w:tc>
      </w:tr>
      <w:tr w:rsidR="00402FE6" w:rsidRPr="00426058" w:rsidTr="00785087">
        <w:tc>
          <w:tcPr>
            <w:tcW w:w="4674" w:type="pct"/>
            <w:gridSpan w:val="2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МДК. 05.01 Проектирование и дизайн информационных систем</w:t>
            </w:r>
          </w:p>
        </w:tc>
        <w:tc>
          <w:tcPr>
            <w:tcW w:w="326" w:type="pct"/>
            <w:vAlign w:val="center"/>
          </w:tcPr>
          <w:p w:rsidR="003E3010" w:rsidRPr="00426058" w:rsidRDefault="0085497A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76</w:t>
            </w:r>
          </w:p>
        </w:tc>
      </w:tr>
      <w:tr w:rsidR="000A30C4" w:rsidRPr="00426058" w:rsidTr="00785087">
        <w:tc>
          <w:tcPr>
            <w:tcW w:w="801" w:type="pct"/>
            <w:vMerge w:val="restart"/>
            <w:vAlign w:val="center"/>
          </w:tcPr>
          <w:p w:rsidR="000A30C4" w:rsidRPr="00426058" w:rsidRDefault="000A30C4" w:rsidP="000A30C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Тема 5.1.1. Основы проектирования информационных систем</w:t>
            </w:r>
          </w:p>
          <w:p w:rsidR="000A30C4" w:rsidRPr="00426058" w:rsidRDefault="000A30C4" w:rsidP="000A30C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26" w:type="pct"/>
            <w:vMerge w:val="restart"/>
            <w:vAlign w:val="center"/>
          </w:tcPr>
          <w:p w:rsidR="000A30C4" w:rsidRPr="00426058" w:rsidRDefault="00181F72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</w:t>
            </w: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Принципы и методы проектирования ИС</w:t>
            </w:r>
            <w:r w:rsidR="000729BB">
              <w:rPr>
                <w:rFonts w:ascii="Times New Roman" w:hAnsi="Times New Roman"/>
                <w:sz w:val="24"/>
                <w:szCs w:val="24"/>
              </w:rPr>
              <w:t>.</w:t>
            </w:r>
            <w:r w:rsidRPr="00426058">
              <w:rPr>
                <w:rFonts w:ascii="Times New Roman" w:hAnsi="Times New Roman"/>
                <w:sz w:val="24"/>
                <w:szCs w:val="24"/>
              </w:rPr>
              <w:t xml:space="preserve"> Этапы проектирования ИС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Организация и методы сбора информации. Анализ предметной области. Основные понятия системного и структурного анализа.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Постановка задачи обработки информации. Основные виды, алгоритмы и процедуры обработки информации, модели и методы решения задач обработки информации.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Основные модели построения информационных систем, их структура, особенности и области применения.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Методы и средства проектирования информационных систем. Case-средства для моделирования деловых процессов (бизнес-процессов). Инструментальная среда –структура, интерфейс, элементы управления.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UML-диаграммы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5087" w:rsidRPr="00426058" w:rsidTr="0085497A">
        <w:tc>
          <w:tcPr>
            <w:tcW w:w="801" w:type="pct"/>
            <w:vMerge/>
          </w:tcPr>
          <w:p w:rsidR="00785087" w:rsidRPr="00426058" w:rsidRDefault="00785087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785087" w:rsidRPr="00426058" w:rsidRDefault="00E275AD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UML-диаграммы</w:t>
            </w:r>
          </w:p>
        </w:tc>
        <w:tc>
          <w:tcPr>
            <w:tcW w:w="326" w:type="pct"/>
            <w:vMerge/>
            <w:vAlign w:val="center"/>
          </w:tcPr>
          <w:p w:rsidR="00785087" w:rsidRPr="00426058" w:rsidRDefault="00785087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Особенности информационного, программного и технического обеспечения различных видов информационных систем. Экспертные системы. Системы реального времени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785087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0A30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Л</w:t>
            </w:r>
            <w:r w:rsidRPr="00426058">
              <w:rPr>
                <w:rFonts w:ascii="Times New Roman" w:hAnsi="Times New Roman"/>
                <w:bCs/>
              </w:rPr>
              <w:t>абораторны</w:t>
            </w:r>
            <w:r>
              <w:rPr>
                <w:rFonts w:ascii="Times New Roman" w:hAnsi="Times New Roman"/>
                <w:bCs/>
              </w:rPr>
              <w:t>е</w:t>
            </w:r>
            <w:r w:rsidRPr="00426058">
              <w:rPr>
                <w:rFonts w:ascii="Times New Roman" w:hAnsi="Times New Roman"/>
                <w:bCs/>
              </w:rPr>
              <w:t xml:space="preserve"> работ</w:t>
            </w:r>
            <w:r>
              <w:rPr>
                <w:rFonts w:ascii="Times New Roman" w:hAnsi="Times New Roman"/>
                <w:bCs/>
              </w:rPr>
              <w:t>ы</w:t>
            </w:r>
          </w:p>
        </w:tc>
        <w:tc>
          <w:tcPr>
            <w:tcW w:w="326" w:type="pct"/>
            <w:vMerge w:val="restart"/>
            <w:vAlign w:val="center"/>
          </w:tcPr>
          <w:p w:rsidR="000A30C4" w:rsidRPr="00426058" w:rsidRDefault="000A30C4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</w:t>
            </w: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1. Планирование работ по обследованию предметной области</w:t>
            </w:r>
            <w:r>
              <w:rPr>
                <w:rFonts w:ascii="Times New Roman" w:hAnsi="Times New Roman"/>
              </w:rPr>
              <w:t>.</w:t>
            </w:r>
            <w:r w:rsidRPr="00E87842">
              <w:rPr>
                <w:rFonts w:ascii="Times New Roman" w:hAnsi="Times New Roman"/>
              </w:rPr>
              <w:t xml:space="preserve"> Описание предметной области</w:t>
            </w:r>
            <w:r>
              <w:rPr>
                <w:rFonts w:ascii="Times New Roman" w:hAnsi="Times New Roman"/>
              </w:rPr>
              <w:t>.</w:t>
            </w:r>
            <w:r w:rsidRPr="00E87842">
              <w:rPr>
                <w:rFonts w:ascii="Times New Roman" w:hAnsi="Times New Roman"/>
              </w:rPr>
              <w:t xml:space="preserve"> Постановка задачи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2</w:t>
            </w:r>
            <w:r w:rsidRPr="00E87842">
              <w:rPr>
                <w:rFonts w:ascii="Times New Roman" w:hAnsi="Times New Roman"/>
              </w:rPr>
              <w:t xml:space="preserve"> Техническое задание (ГОСТ Р 34.601-89)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3</w:t>
            </w:r>
            <w:r w:rsidRPr="00E87842">
              <w:rPr>
                <w:rFonts w:ascii="Times New Roman" w:hAnsi="Times New Roman"/>
              </w:rPr>
              <w:t xml:space="preserve"> Техническое задание (ГОСТ Р 34.601-89)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4</w:t>
            </w:r>
            <w:r w:rsidRPr="00E87842">
              <w:rPr>
                <w:rFonts w:ascii="Times New Roman" w:hAnsi="Times New Roman"/>
              </w:rPr>
              <w:t xml:space="preserve"> Техническое задание (ГОСТ Р 34.601-89)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0A30C4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0A30C4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</w:t>
            </w:r>
            <w:r w:rsidRPr="000A30C4">
              <w:rPr>
                <w:rFonts w:ascii="Times New Roman" w:hAnsi="Times New Roman"/>
                <w:lang w:val="en-US"/>
              </w:rPr>
              <w:t xml:space="preserve"> № 5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0A30C4">
              <w:rPr>
                <w:rFonts w:ascii="Times New Roman" w:hAnsi="Times New Roman"/>
                <w:lang w:val="en-US"/>
              </w:rPr>
              <w:t>-</w:t>
            </w:r>
            <w:r w:rsidRPr="00E87842">
              <w:rPr>
                <w:rFonts w:ascii="Times New Roman" w:hAnsi="Times New Roman"/>
              </w:rPr>
              <w:t>средство</w:t>
            </w:r>
            <w:r w:rsidRPr="000A30C4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Sybase</w:t>
            </w:r>
            <w:r w:rsidRPr="000A30C4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Power</w:t>
            </w:r>
            <w:r w:rsidRPr="000A30C4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Designer</w:t>
            </w:r>
            <w:r w:rsidRPr="000A30C4">
              <w:rPr>
                <w:rFonts w:ascii="Times New Roman" w:hAnsi="Times New Roman"/>
                <w:lang w:val="en-US"/>
              </w:rPr>
              <w:t xml:space="preserve">. </w:t>
            </w:r>
            <w:r w:rsidRPr="00E87842">
              <w:rPr>
                <w:rFonts w:ascii="Times New Roman" w:hAnsi="Times New Roman"/>
              </w:rPr>
              <w:t>Диаграмма классов и объектов</w:t>
            </w:r>
          </w:p>
        </w:tc>
        <w:tc>
          <w:tcPr>
            <w:tcW w:w="326" w:type="pct"/>
            <w:vMerge/>
          </w:tcPr>
          <w:p w:rsidR="000A30C4" w:rsidRPr="000A30C4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6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 xml:space="preserve">Sybase Power Designer. </w:t>
            </w:r>
            <w:r w:rsidRPr="00E87842">
              <w:rPr>
                <w:rFonts w:ascii="Times New Roman" w:hAnsi="Times New Roman"/>
              </w:rPr>
              <w:t>Диаграмма</w:t>
            </w:r>
            <w:r w:rsidRPr="00E87842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</w:rPr>
              <w:t>прецедентов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</w:t>
            </w:r>
            <w:r w:rsidRPr="00E87842">
              <w:rPr>
                <w:rFonts w:ascii="Times New Roman" w:hAnsi="Times New Roman"/>
                <w:lang w:val="en-US"/>
              </w:rPr>
              <w:t xml:space="preserve"> № </w:t>
            </w:r>
            <w:r>
              <w:rPr>
                <w:rFonts w:ascii="Times New Roman" w:hAnsi="Times New Roman"/>
              </w:rPr>
              <w:t>7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 xml:space="preserve">Sybase Power Designer. </w:t>
            </w:r>
            <w:r w:rsidRPr="00E87842">
              <w:rPr>
                <w:rFonts w:ascii="Times New Roman" w:hAnsi="Times New Roman"/>
              </w:rPr>
              <w:t>Диаграмма</w:t>
            </w:r>
            <w:r w:rsidRPr="00E87842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</w:rPr>
              <w:t>прецедентов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 xml:space="preserve">8 </w:t>
            </w:r>
            <w:r w:rsidRPr="00E87842">
              <w:rPr>
                <w:rFonts w:ascii="Times New Roman" w:hAnsi="Times New Roman"/>
                <w:lang w:val="en-US"/>
              </w:rPr>
              <w:t>Sybase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Power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Designer</w:t>
            </w:r>
            <w:r w:rsidRPr="00E87842">
              <w:rPr>
                <w:rFonts w:ascii="Times New Roman" w:hAnsi="Times New Roman"/>
              </w:rPr>
              <w:t>. Диаграмма последовательностей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DA552C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87842">
              <w:rPr>
                <w:rFonts w:ascii="Times New Roman" w:hAnsi="Times New Roman"/>
              </w:rPr>
              <w:t>ЛР</w:t>
            </w:r>
            <w:r w:rsidRPr="00E87842">
              <w:rPr>
                <w:rFonts w:ascii="Times New Roman" w:hAnsi="Times New Roman"/>
                <w:lang w:val="en-US"/>
              </w:rPr>
              <w:t xml:space="preserve"> № </w:t>
            </w:r>
            <w:r w:rsidRPr="002A5D27">
              <w:rPr>
                <w:rFonts w:ascii="Times New Roman" w:hAnsi="Times New Roman"/>
                <w:lang w:val="en-US"/>
              </w:rPr>
              <w:t>9</w:t>
            </w:r>
            <w:r w:rsidRPr="00E87842">
              <w:rPr>
                <w:rFonts w:ascii="Times New Roman" w:hAnsi="Times New Roman"/>
                <w:lang w:val="en-US"/>
              </w:rPr>
              <w:t xml:space="preserve"> Sybase Power Designer. </w:t>
            </w:r>
            <w:r w:rsidRPr="00E87842">
              <w:rPr>
                <w:rFonts w:ascii="Times New Roman" w:hAnsi="Times New Roman"/>
              </w:rPr>
              <w:t>Генерация</w:t>
            </w:r>
            <w:r w:rsidRPr="00E87842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</w:rPr>
              <w:t>отчетов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0</w:t>
            </w:r>
            <w:r w:rsidRPr="00E87842">
              <w:rPr>
                <w:rFonts w:ascii="Times New Roman" w:hAnsi="Times New Roman"/>
              </w:rPr>
              <w:t xml:space="preserve"> 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-средств. Отчеты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1</w:t>
            </w:r>
            <w:r w:rsidRPr="00E87842">
              <w:rPr>
                <w:rFonts w:ascii="Times New Roman" w:hAnsi="Times New Roman"/>
              </w:rPr>
              <w:t xml:space="preserve"> 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 (по вариантам)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2</w:t>
            </w:r>
            <w:r w:rsidRPr="00E87842">
              <w:rPr>
                <w:rFonts w:ascii="Times New Roman" w:hAnsi="Times New Roman"/>
              </w:rPr>
              <w:t xml:space="preserve"> 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 (по вариантам)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3</w:t>
            </w:r>
            <w:r w:rsidRPr="00E87842">
              <w:rPr>
                <w:rFonts w:ascii="Times New Roman" w:hAnsi="Times New Roman"/>
              </w:rPr>
              <w:t xml:space="preserve"> Инструментальные средства разработки ИС.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>.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4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 xml:space="preserve">. </w:t>
            </w:r>
            <w:r w:rsidRPr="00E87842">
              <w:rPr>
                <w:rFonts w:ascii="Times New Roman" w:hAnsi="Times New Roman"/>
                <w:lang w:val="en-US"/>
              </w:rPr>
              <w:t>UML</w:t>
            </w:r>
            <w:r w:rsidRPr="00E87842">
              <w:rPr>
                <w:rFonts w:ascii="Times New Roman" w:hAnsi="Times New Roman"/>
              </w:rPr>
              <w:t xml:space="preserve"> диаграммы. 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5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 xml:space="preserve">. </w:t>
            </w:r>
            <w:r w:rsidRPr="00E87842">
              <w:rPr>
                <w:rFonts w:ascii="Times New Roman" w:hAnsi="Times New Roman"/>
                <w:lang w:val="en-US"/>
              </w:rPr>
              <w:t>UML</w:t>
            </w:r>
            <w:r w:rsidRPr="00E87842">
              <w:rPr>
                <w:rFonts w:ascii="Times New Roman" w:hAnsi="Times New Roman"/>
              </w:rPr>
              <w:t xml:space="preserve"> диаграммы. 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16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 xml:space="preserve">. </w:t>
            </w:r>
            <w:r w:rsidRPr="00E87842">
              <w:rPr>
                <w:rFonts w:ascii="Times New Roman" w:hAnsi="Times New Roman"/>
                <w:lang w:val="en-US"/>
              </w:rPr>
              <w:t>UML</w:t>
            </w:r>
            <w:r w:rsidRPr="00E87842">
              <w:rPr>
                <w:rFonts w:ascii="Times New Roman" w:hAnsi="Times New Roman"/>
              </w:rPr>
              <w:t xml:space="preserve"> диаграммы. 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17</w:t>
            </w:r>
            <w:r w:rsidRPr="00E87842">
              <w:rPr>
                <w:rFonts w:ascii="Times New Roman" w:hAnsi="Times New Roman"/>
              </w:rPr>
              <w:t xml:space="preserve"> Выполнение практико-ориентированной работы «Проектирование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-средств»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18</w:t>
            </w:r>
            <w:r w:rsidRPr="00E87842">
              <w:rPr>
                <w:rFonts w:ascii="Times New Roman" w:hAnsi="Times New Roman"/>
              </w:rPr>
              <w:t xml:space="preserve"> Выполнение практико-ориентированной работы «Проектирование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-средств»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19</w:t>
            </w:r>
            <w:r w:rsidRPr="00E87842">
              <w:rPr>
                <w:rFonts w:ascii="Times New Roman" w:hAnsi="Times New Roman"/>
              </w:rPr>
              <w:t xml:space="preserve"> Выполнение практико-ориентированной работы «Проектирование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-средств»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20 Защита практико-ориентированной работы ЛР№ 25. Зачетная работа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29BB" w:rsidRPr="00426058" w:rsidTr="000729BB">
        <w:tc>
          <w:tcPr>
            <w:tcW w:w="801" w:type="pct"/>
            <w:vMerge w:val="restart"/>
            <w:vAlign w:val="center"/>
          </w:tcPr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Тема 5.1.2. Система обеспечения качества информационных систем</w:t>
            </w:r>
          </w:p>
        </w:tc>
        <w:tc>
          <w:tcPr>
            <w:tcW w:w="3873" w:type="pct"/>
          </w:tcPr>
          <w:p w:rsidR="000729BB" w:rsidRPr="00E87842" w:rsidRDefault="000729BB" w:rsidP="00283311">
            <w:pPr>
              <w:rPr>
                <w:rFonts w:ascii="Times New Roman" w:hAnsi="Times New Roman"/>
              </w:rPr>
            </w:pPr>
            <w:r w:rsidRPr="00E87842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326" w:type="pct"/>
            <w:vMerge w:val="restart"/>
            <w:vAlign w:val="center"/>
          </w:tcPr>
          <w:p w:rsidR="000729BB" w:rsidRPr="00426058" w:rsidRDefault="000729BB" w:rsidP="000A30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0729BB" w:rsidRPr="00426058" w:rsidTr="000729BB">
        <w:trPr>
          <w:trHeight w:val="644"/>
        </w:trPr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729BB" w:rsidRPr="000A30C4" w:rsidRDefault="000729BB" w:rsidP="00283311">
            <w:pPr>
              <w:rPr>
                <w:rFonts w:ascii="Times New Roman" w:hAnsi="Times New Roman"/>
              </w:rPr>
            </w:pPr>
            <w:r w:rsidRPr="000A30C4">
              <w:rPr>
                <w:rFonts w:ascii="Times New Roman" w:hAnsi="Times New Roman"/>
              </w:rPr>
              <w:t>Лекция 11. Оценка качества И</w:t>
            </w:r>
            <w:r>
              <w:rPr>
                <w:rFonts w:ascii="Times New Roman" w:hAnsi="Times New Roman"/>
              </w:rPr>
              <w:t xml:space="preserve">С. </w:t>
            </w:r>
            <w:r w:rsidRPr="00E87842">
              <w:rPr>
                <w:rFonts w:ascii="Times New Roman" w:hAnsi="Times New Roman"/>
              </w:rPr>
              <w:t>Организация труда при разработке ИС. Методы оценки эффективности разработки и внедрения ИС.</w:t>
            </w:r>
          </w:p>
        </w:tc>
        <w:tc>
          <w:tcPr>
            <w:tcW w:w="326" w:type="pct"/>
            <w:vMerge/>
            <w:vAlign w:val="center"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9BB" w:rsidRPr="00426058" w:rsidTr="000A30C4"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729BB" w:rsidRPr="00426058" w:rsidRDefault="000729BB" w:rsidP="007850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Л</w:t>
            </w:r>
            <w:r w:rsidRPr="00426058">
              <w:rPr>
                <w:rFonts w:ascii="Times New Roman" w:hAnsi="Times New Roman"/>
                <w:bCs/>
              </w:rPr>
              <w:t>абораторны</w:t>
            </w:r>
            <w:r>
              <w:rPr>
                <w:rFonts w:ascii="Times New Roman" w:hAnsi="Times New Roman"/>
                <w:bCs/>
              </w:rPr>
              <w:t>е</w:t>
            </w:r>
            <w:r w:rsidRPr="00426058">
              <w:rPr>
                <w:rFonts w:ascii="Times New Roman" w:hAnsi="Times New Roman"/>
                <w:bCs/>
              </w:rPr>
              <w:t xml:space="preserve"> работ</w:t>
            </w:r>
            <w:r>
              <w:rPr>
                <w:rFonts w:ascii="Times New Roman" w:hAnsi="Times New Roman"/>
                <w:bCs/>
              </w:rPr>
              <w:t>ы</w:t>
            </w:r>
          </w:p>
        </w:tc>
        <w:tc>
          <w:tcPr>
            <w:tcW w:w="326" w:type="pct"/>
            <w:vMerge w:val="restart"/>
            <w:vAlign w:val="center"/>
          </w:tcPr>
          <w:p w:rsidR="000729BB" w:rsidRPr="00426058" w:rsidRDefault="000729BB" w:rsidP="000A30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0729BB" w:rsidRPr="00426058" w:rsidTr="0085497A"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ЛР № 21</w:t>
            </w:r>
            <w:r w:rsidRPr="00426058">
              <w:rPr>
                <w:rFonts w:ascii="Times New Roman" w:hAnsi="Times New Roman"/>
              </w:rPr>
              <w:t xml:space="preserve"> «Построение модели управления качеством процесса изучения модуля «Проектирование и разработка информационных систем»»</w:t>
            </w:r>
            <w:r>
              <w:rPr>
                <w:rFonts w:ascii="Times New Roman" w:hAnsi="Times New Roman"/>
              </w:rPr>
              <w:t xml:space="preserve">. </w:t>
            </w:r>
            <w:r w:rsidRPr="00426058">
              <w:rPr>
                <w:rFonts w:ascii="Times New Roman" w:hAnsi="Times New Roman"/>
              </w:rPr>
              <w:t>«Реинжиниринг методом интеграции»</w:t>
            </w:r>
          </w:p>
        </w:tc>
        <w:tc>
          <w:tcPr>
            <w:tcW w:w="326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29BB" w:rsidRPr="00426058" w:rsidTr="00AA185E">
        <w:trPr>
          <w:trHeight w:val="769"/>
        </w:trPr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ЛР № 22</w:t>
            </w:r>
            <w:r w:rsidRPr="00426058">
              <w:rPr>
                <w:rFonts w:ascii="Times New Roman" w:hAnsi="Times New Roman"/>
              </w:rPr>
              <w:t xml:space="preserve"> «Разработка требований безопасности информационной системы»</w:t>
            </w:r>
          </w:p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 «Реинжиниринг бизнес-процессов методом горизонтального и/или вертикального сжатия»</w:t>
            </w:r>
          </w:p>
        </w:tc>
        <w:tc>
          <w:tcPr>
            <w:tcW w:w="326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785087" w:rsidRDefault="0078508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11390"/>
        <w:gridCol w:w="959"/>
      </w:tblGrid>
      <w:tr w:rsidR="00402FE6" w:rsidRPr="00426058" w:rsidTr="00785087">
        <w:trPr>
          <w:trHeight w:val="275"/>
        </w:trPr>
        <w:tc>
          <w:tcPr>
            <w:tcW w:w="801" w:type="pct"/>
            <w:vMerge w:val="restart"/>
            <w:vAlign w:val="center"/>
          </w:tcPr>
          <w:p w:rsidR="00283311" w:rsidRPr="00426058" w:rsidRDefault="00283311" w:rsidP="0078508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lastRenderedPageBreak/>
              <w:t>Тема 5.1.3. Разработка документации информационных систем</w:t>
            </w:r>
          </w:p>
        </w:tc>
        <w:tc>
          <w:tcPr>
            <w:tcW w:w="3873" w:type="pct"/>
          </w:tcPr>
          <w:p w:rsidR="00283311" w:rsidRPr="00426058" w:rsidRDefault="00283311" w:rsidP="00283311">
            <w:pPr>
              <w:spacing w:after="0" w:line="240" w:lineRule="auto"/>
              <w:ind w:left="265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>Содержание</w:t>
            </w:r>
          </w:p>
        </w:tc>
        <w:tc>
          <w:tcPr>
            <w:tcW w:w="326" w:type="pct"/>
            <w:vMerge w:val="restart"/>
            <w:vAlign w:val="center"/>
          </w:tcPr>
          <w:p w:rsidR="00283311" w:rsidRPr="00426058" w:rsidRDefault="00283311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402FE6" w:rsidRPr="00426058" w:rsidTr="0085497A">
        <w:trPr>
          <w:trHeight w:val="675"/>
        </w:trPr>
        <w:tc>
          <w:tcPr>
            <w:tcW w:w="801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283311" w:rsidRPr="00426058" w:rsidRDefault="006E71C0" w:rsidP="000729BB">
            <w:pPr>
              <w:spacing w:after="0" w:line="240" w:lineRule="auto"/>
              <w:ind w:left="2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729B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83311" w:rsidRPr="00426058">
              <w:rPr>
                <w:rFonts w:ascii="Times New Roman" w:hAnsi="Times New Roman"/>
                <w:sz w:val="24"/>
                <w:szCs w:val="24"/>
              </w:rPr>
              <w:t>Перечень и комплектность документов на информационные системы согласно ЕСПД и ЕСКД. Задачи документирования</w:t>
            </w:r>
          </w:p>
        </w:tc>
        <w:tc>
          <w:tcPr>
            <w:tcW w:w="326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5087" w:rsidRPr="00426058" w:rsidTr="000729BB">
        <w:trPr>
          <w:trHeight w:val="715"/>
        </w:trPr>
        <w:tc>
          <w:tcPr>
            <w:tcW w:w="801" w:type="pct"/>
            <w:vMerge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785087" w:rsidRPr="00785087" w:rsidRDefault="000729BB" w:rsidP="000729BB">
            <w:pPr>
              <w:spacing w:after="0" w:line="240" w:lineRule="auto"/>
              <w:ind w:left="2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="00785087" w:rsidRPr="00426058">
              <w:rPr>
                <w:rFonts w:ascii="Times New Roman" w:hAnsi="Times New Roman"/>
                <w:sz w:val="24"/>
                <w:szCs w:val="24"/>
              </w:rPr>
              <w:t>Пользовательская документация. Маркетинговая документация</w:t>
            </w:r>
            <w:r w:rsidR="007850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85087" w:rsidRPr="00785087">
              <w:rPr>
                <w:rFonts w:ascii="Times New Roman" w:hAnsi="Times New Roman"/>
                <w:sz w:val="24"/>
                <w:szCs w:val="24"/>
              </w:rPr>
              <w:t>Самодокументирующиеся программы</w:t>
            </w:r>
            <w:r w:rsidR="00785087" w:rsidRPr="00426058">
              <w:t>.</w:t>
            </w:r>
            <w:r w:rsidR="00785087">
              <w:t xml:space="preserve"> </w:t>
            </w:r>
            <w:r w:rsidR="00785087" w:rsidRPr="00785087">
              <w:rPr>
                <w:rFonts w:ascii="Times New Roman" w:hAnsi="Times New Roman"/>
                <w:sz w:val="24"/>
                <w:szCs w:val="24"/>
              </w:rPr>
              <w:t>Назначение, виды и оформление сертификатов.</w:t>
            </w:r>
          </w:p>
        </w:tc>
        <w:tc>
          <w:tcPr>
            <w:tcW w:w="326" w:type="pct"/>
            <w:vMerge/>
            <w:vAlign w:val="center"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785087">
        <w:trPr>
          <w:trHeight w:val="277"/>
        </w:trPr>
        <w:tc>
          <w:tcPr>
            <w:tcW w:w="801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283311" w:rsidRPr="00426058" w:rsidRDefault="000729BB" w:rsidP="00283311">
            <w:pPr>
              <w:spacing w:after="0" w:line="240" w:lineRule="auto"/>
              <w:ind w:left="265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</w:t>
            </w:r>
            <w:r w:rsidRPr="00426058">
              <w:rPr>
                <w:rFonts w:ascii="Times New Roman" w:hAnsi="Times New Roman"/>
                <w:bCs/>
              </w:rPr>
              <w:t>абораторны</w:t>
            </w:r>
            <w:r>
              <w:rPr>
                <w:rFonts w:ascii="Times New Roman" w:hAnsi="Times New Roman"/>
                <w:bCs/>
              </w:rPr>
              <w:t>е</w:t>
            </w:r>
            <w:r w:rsidRPr="00426058">
              <w:rPr>
                <w:rFonts w:ascii="Times New Roman" w:hAnsi="Times New Roman"/>
                <w:bCs/>
              </w:rPr>
              <w:t xml:space="preserve"> работ</w:t>
            </w:r>
            <w:r>
              <w:rPr>
                <w:rFonts w:ascii="Times New Roman" w:hAnsi="Times New Roman"/>
                <w:bCs/>
              </w:rPr>
              <w:t>ы</w:t>
            </w:r>
          </w:p>
        </w:tc>
        <w:tc>
          <w:tcPr>
            <w:tcW w:w="326" w:type="pct"/>
            <w:vMerge w:val="restart"/>
            <w:vAlign w:val="center"/>
          </w:tcPr>
          <w:p w:rsidR="00283311" w:rsidRPr="00426058" w:rsidRDefault="00785087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785087" w:rsidRPr="00426058" w:rsidTr="00785087">
        <w:trPr>
          <w:trHeight w:val="633"/>
        </w:trPr>
        <w:tc>
          <w:tcPr>
            <w:tcW w:w="801" w:type="pct"/>
            <w:vMerge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785087" w:rsidRPr="00785087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ЛР № 23</w:t>
            </w:r>
            <w:r w:rsidR="00785087" w:rsidRPr="00426058">
              <w:rPr>
                <w:rFonts w:ascii="Times New Roman" w:hAnsi="Times New Roman"/>
              </w:rPr>
              <w:t xml:space="preserve"> «Проектирование спецификации информационной системы индивидуальному заданию</w:t>
            </w:r>
            <w:r w:rsidR="00785087">
              <w:rPr>
                <w:rFonts w:ascii="Times New Roman" w:hAnsi="Times New Roman"/>
              </w:rPr>
              <w:t xml:space="preserve">. </w:t>
            </w:r>
            <w:r w:rsidR="00785087" w:rsidRPr="00785087">
              <w:rPr>
                <w:rFonts w:ascii="Times New Roman" w:hAnsi="Times New Roman"/>
              </w:rPr>
              <w:t>«Разработка руководства пользователя программного средства по индивидуальному заданию»</w:t>
            </w:r>
          </w:p>
        </w:tc>
        <w:tc>
          <w:tcPr>
            <w:tcW w:w="326" w:type="pct"/>
            <w:vMerge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785087" w:rsidRPr="00426058" w:rsidTr="000729BB">
        <w:trPr>
          <w:trHeight w:val="633"/>
        </w:trPr>
        <w:tc>
          <w:tcPr>
            <w:tcW w:w="4674" w:type="pct"/>
            <w:gridSpan w:val="2"/>
            <w:vAlign w:val="center"/>
          </w:tcPr>
          <w:p w:rsidR="00785087" w:rsidRPr="00426058" w:rsidRDefault="00C02782" w:rsidP="000729BB">
            <w:pPr>
              <w:spacing w:after="0" w:line="240" w:lineRule="auto"/>
              <w:ind w:left="6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 </w:t>
            </w:r>
            <w:r w:rsidR="00785087">
              <w:rPr>
                <w:rFonts w:ascii="Times New Roman" w:hAnsi="Times New Roman"/>
              </w:rPr>
              <w:t>Зачет по МДК 05.01</w:t>
            </w:r>
            <w:r w:rsidR="000729BB">
              <w:rPr>
                <w:rFonts w:ascii="Times New Roman" w:hAnsi="Times New Roman"/>
              </w:rPr>
              <w:t xml:space="preserve"> (электронный тест)</w:t>
            </w:r>
          </w:p>
        </w:tc>
        <w:tc>
          <w:tcPr>
            <w:tcW w:w="326" w:type="pct"/>
            <w:vAlign w:val="center"/>
          </w:tcPr>
          <w:p w:rsidR="00785087" w:rsidRPr="00426058" w:rsidRDefault="000729BB" w:rsidP="000729B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6575A7" w:rsidRPr="00426058" w:rsidTr="000729BB">
        <w:trPr>
          <w:trHeight w:val="633"/>
        </w:trPr>
        <w:tc>
          <w:tcPr>
            <w:tcW w:w="4674" w:type="pct"/>
            <w:gridSpan w:val="2"/>
            <w:vAlign w:val="center"/>
          </w:tcPr>
          <w:p w:rsidR="006575A7" w:rsidRPr="006575A7" w:rsidRDefault="006575A7" w:rsidP="006575A7">
            <w:pPr>
              <w:pStyle w:val="ad"/>
              <w:autoSpaceDE w:val="0"/>
              <w:autoSpaceDN w:val="0"/>
              <w:adjustRightInd w:val="0"/>
              <w:spacing w:before="0" w:after="0"/>
              <w:ind w:left="377"/>
              <w:contextualSpacing/>
              <w:rPr>
                <w:rFonts w:eastAsia="Calibri"/>
                <w:sz w:val="22"/>
                <w:szCs w:val="22"/>
              </w:rPr>
            </w:pPr>
            <w:r w:rsidRPr="006575A7">
              <w:rPr>
                <w:rFonts w:eastAsia="Calibri"/>
                <w:sz w:val="22"/>
                <w:szCs w:val="22"/>
              </w:rPr>
              <w:t>Самостоятельная работа  при изучении МДК</w:t>
            </w:r>
          </w:p>
          <w:p w:rsidR="006575A7" w:rsidRPr="00402FE6" w:rsidRDefault="006575A7" w:rsidP="006575A7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ind w:left="377"/>
              <w:contextualSpacing/>
              <w:rPr>
                <w:rFonts w:eastAsia="Calibri"/>
                <w:sz w:val="22"/>
                <w:szCs w:val="22"/>
              </w:rPr>
            </w:pPr>
            <w:r w:rsidRPr="00402FE6">
              <w:rPr>
                <w:rFonts w:eastAsia="Calibri"/>
                <w:sz w:val="22"/>
                <w:szCs w:val="22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6575A7" w:rsidRPr="00402FE6" w:rsidRDefault="006575A7" w:rsidP="006575A7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ind w:left="377"/>
              <w:contextualSpacing/>
              <w:rPr>
                <w:rFonts w:eastAsia="Calibri"/>
                <w:sz w:val="22"/>
                <w:szCs w:val="22"/>
              </w:rPr>
            </w:pPr>
            <w:r w:rsidRPr="00402FE6">
              <w:rPr>
                <w:rFonts w:eastAsia="Calibri"/>
                <w:sz w:val="22"/>
                <w:szCs w:val="22"/>
              </w:rPr>
              <w:t>Подготовка к лабораторным и практическим работам с использованием методических рекомендаций преподавателя; оформление лабораторно-практических работ; отчётов и подготовка к их защите</w:t>
            </w:r>
          </w:p>
          <w:p w:rsidR="006575A7" w:rsidRDefault="006575A7" w:rsidP="006575A7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ind w:left="377"/>
              <w:contextualSpacing/>
            </w:pPr>
            <w:r w:rsidRPr="00402FE6">
              <w:rPr>
                <w:rFonts w:eastAsia="Calibri"/>
                <w:sz w:val="22"/>
                <w:szCs w:val="22"/>
              </w:rPr>
              <w:t>Составление ТЗ на проектирование ИС</w:t>
            </w:r>
          </w:p>
        </w:tc>
        <w:tc>
          <w:tcPr>
            <w:tcW w:w="326" w:type="pct"/>
            <w:vAlign w:val="center"/>
          </w:tcPr>
          <w:p w:rsidR="006575A7" w:rsidRDefault="006575A7" w:rsidP="000729B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6575A7" w:rsidRPr="00426058" w:rsidTr="000729BB">
        <w:trPr>
          <w:trHeight w:val="633"/>
        </w:trPr>
        <w:tc>
          <w:tcPr>
            <w:tcW w:w="4674" w:type="pct"/>
            <w:gridSpan w:val="2"/>
            <w:vAlign w:val="center"/>
          </w:tcPr>
          <w:p w:rsidR="006575A7" w:rsidRDefault="006575A7" w:rsidP="000729BB">
            <w:pPr>
              <w:spacing w:after="0" w:line="240" w:lineRule="auto"/>
              <w:ind w:left="6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МДК 05.01</w:t>
            </w:r>
          </w:p>
        </w:tc>
        <w:tc>
          <w:tcPr>
            <w:tcW w:w="326" w:type="pct"/>
            <w:vAlign w:val="center"/>
          </w:tcPr>
          <w:p w:rsidR="006575A7" w:rsidRDefault="006575A7" w:rsidP="000729B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76</w:t>
            </w:r>
          </w:p>
        </w:tc>
      </w:tr>
    </w:tbl>
    <w:p w:rsidR="000729BB" w:rsidRDefault="000729BB">
      <w:r>
        <w:br w:type="page"/>
      </w:r>
    </w:p>
    <w:tbl>
      <w:tblPr>
        <w:tblW w:w="501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"/>
        <w:gridCol w:w="2355"/>
        <w:gridCol w:w="852"/>
        <w:gridCol w:w="10538"/>
        <w:gridCol w:w="958"/>
      </w:tblGrid>
      <w:tr w:rsidR="00402FE6" w:rsidRPr="00426058" w:rsidTr="002A5D27">
        <w:trPr>
          <w:gridBefore w:val="1"/>
          <w:wBefore w:w="12" w:type="pct"/>
        </w:trPr>
        <w:tc>
          <w:tcPr>
            <w:tcW w:w="4663" w:type="pct"/>
            <w:gridSpan w:val="3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lastRenderedPageBreak/>
              <w:t>Раздел 2. Инструментарий и технологии разработки кода информационных систем</w:t>
            </w:r>
          </w:p>
        </w:tc>
        <w:tc>
          <w:tcPr>
            <w:tcW w:w="325" w:type="pct"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144</w:t>
            </w: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4663" w:type="pct"/>
            <w:gridSpan w:val="3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МДК. 05.02 Разработка кода информационных систем.</w:t>
            </w:r>
          </w:p>
        </w:tc>
        <w:tc>
          <w:tcPr>
            <w:tcW w:w="325" w:type="pct"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144</w:t>
            </w:r>
          </w:p>
        </w:tc>
      </w:tr>
      <w:tr w:rsidR="00073528" w:rsidRPr="00426058" w:rsidTr="00D87A70">
        <w:trPr>
          <w:gridBefore w:val="1"/>
          <w:wBefore w:w="12" w:type="pct"/>
        </w:trPr>
        <w:tc>
          <w:tcPr>
            <w:tcW w:w="799" w:type="pct"/>
            <w:vMerge w:val="restart"/>
          </w:tcPr>
          <w:p w:rsidR="00073528" w:rsidRPr="00426058" w:rsidRDefault="00073528" w:rsidP="00FB3BB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Тема 5.2.1. Разработка и модификация информационных систем</w:t>
            </w:r>
          </w:p>
        </w:tc>
        <w:tc>
          <w:tcPr>
            <w:tcW w:w="3864" w:type="pct"/>
            <w:gridSpan w:val="2"/>
          </w:tcPr>
          <w:p w:rsidR="00073528" w:rsidRPr="00426058" w:rsidRDefault="00073528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25" w:type="pct"/>
            <w:vMerge w:val="restart"/>
            <w:vAlign w:val="center"/>
          </w:tcPr>
          <w:p w:rsidR="00073528" w:rsidRPr="00D87A70" w:rsidRDefault="00073528" w:rsidP="00D87A7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34</w:t>
            </w: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fffffd"/>
              <w:numPr>
                <w:ilvl w:val="0"/>
                <w:numId w:val="20"/>
              </w:numPr>
              <w:spacing w:before="0" w:after="0"/>
              <w:ind w:left="361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5A0D3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Введение. Основные понятия</w:t>
            </w:r>
          </w:p>
        </w:tc>
        <w:tc>
          <w:tcPr>
            <w:tcW w:w="325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fffffd"/>
              <w:numPr>
                <w:ilvl w:val="0"/>
                <w:numId w:val="20"/>
              </w:numPr>
              <w:spacing w:before="0" w:after="0"/>
              <w:ind w:left="361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5A0D3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Основные стадии создания АИС</w:t>
            </w:r>
          </w:p>
        </w:tc>
        <w:tc>
          <w:tcPr>
            <w:tcW w:w="325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fffffd"/>
              <w:numPr>
                <w:ilvl w:val="0"/>
                <w:numId w:val="20"/>
              </w:numPr>
              <w:spacing w:before="0" w:after="0"/>
              <w:ind w:left="361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5A0D3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Этапы разработки и внедрения АИС</w:t>
            </w:r>
          </w:p>
        </w:tc>
        <w:tc>
          <w:tcPr>
            <w:tcW w:w="325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 xml:space="preserve">Технология </w:t>
            </w:r>
            <w:r w:rsidRPr="005A0D32">
              <w:rPr>
                <w:lang w:val="en-US"/>
              </w:rPr>
              <w:t>ADO</w:t>
            </w:r>
            <w:r w:rsidRPr="005A0D32">
              <w:t>.</w:t>
            </w:r>
            <w:r w:rsidRPr="005A0D32">
              <w:rPr>
                <w:lang w:val="en-US"/>
              </w:rPr>
              <w:t>NET</w:t>
            </w:r>
            <w:r w:rsidRPr="005A0D32">
              <w:t>. Средства быстрой разработки приложений</w:t>
            </w:r>
          </w:p>
        </w:tc>
        <w:tc>
          <w:tcPr>
            <w:tcW w:w="325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  <w:rPr>
                <w:rFonts w:eastAsia="Calibri"/>
                <w:bCs/>
              </w:rPr>
            </w:pPr>
            <w:r w:rsidRPr="005A0D32">
              <w:t>Разработка и создание баз данных</w:t>
            </w:r>
            <w:r>
              <w:t xml:space="preserve"> </w:t>
            </w:r>
          </w:p>
        </w:tc>
        <w:tc>
          <w:tcPr>
            <w:tcW w:w="325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 xml:space="preserve">Методы и способы доступа к БД. </w:t>
            </w:r>
            <w:r w:rsidRPr="00986D5A">
              <w:t>Реляционный доступ к БД</w:t>
            </w:r>
          </w:p>
        </w:tc>
        <w:tc>
          <w:tcPr>
            <w:tcW w:w="325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426058" w:rsidRDefault="00073528" w:rsidP="00B73259">
            <w:pPr>
              <w:numPr>
                <w:ilvl w:val="0"/>
                <w:numId w:val="20"/>
              </w:numPr>
              <w:spacing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Определение конфигурации информационной системы. Выбор технических средств.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426058" w:rsidRDefault="00073528" w:rsidP="00B73259">
            <w:pPr>
              <w:numPr>
                <w:ilvl w:val="0"/>
                <w:numId w:val="20"/>
              </w:numPr>
              <w:spacing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5A0D32">
              <w:rPr>
                <w:rFonts w:ascii="Times New Roman" w:hAnsi="Times New Roman"/>
                <w:sz w:val="24"/>
                <w:szCs w:val="24"/>
              </w:rPr>
              <w:t>Разработка приложений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 xml:space="preserve">Хранимые процедуры 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>Основные элементы доступа к Б</w:t>
            </w:r>
            <w:r>
              <w:t>Д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0F6CCE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426058">
              <w:t>Требования к интерфейсу пользователя. Принципы создания графического пользовательского интерфейса (GUI)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Создание приложения</w:t>
            </w:r>
            <w:r w:rsidRPr="005A0D32">
              <w:t xml:space="preserve"> 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>Актуализация данных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rPr>
                <w:lang w:val="en-US"/>
              </w:rPr>
              <w:t xml:space="preserve">SQL </w:t>
            </w:r>
            <w:r w:rsidRPr="005A0D32">
              <w:t>запросы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>Создание отчетов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>Создание дистрибутива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1C09A4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  <w:contextualSpacing/>
              <w:rPr>
                <w:iCs/>
              </w:rPr>
            </w:pPr>
            <w:r>
              <w:t>Коллоквиум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073528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8C1C11" w:rsidRDefault="00073528" w:rsidP="00B73259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4D0D28" w:rsidRDefault="00073528" w:rsidP="00485660">
            <w:pPr>
              <w:spacing w:after="0"/>
              <w:ind w:left="1"/>
              <w:contextualSpacing/>
              <w:rPr>
                <w:rFonts w:ascii="Times New Roman" w:hAnsi="Times New Roman"/>
                <w:b/>
                <w:sz w:val="24"/>
              </w:rPr>
            </w:pPr>
            <w:r w:rsidRPr="004D0D28">
              <w:rPr>
                <w:rFonts w:ascii="Times New Roman" w:hAnsi="Times New Roman"/>
                <w:b/>
                <w:sz w:val="24"/>
              </w:rPr>
              <w:t>Практические работы</w:t>
            </w:r>
          </w:p>
        </w:tc>
        <w:tc>
          <w:tcPr>
            <w:tcW w:w="325" w:type="pct"/>
            <w:vMerge w:val="restart"/>
            <w:vAlign w:val="center"/>
          </w:tcPr>
          <w:p w:rsidR="00073528" w:rsidRPr="00426058" w:rsidRDefault="00073528" w:rsidP="0007352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</w:t>
            </w:r>
          </w:p>
        </w:tc>
      </w:tr>
      <w:tr w:rsidR="00F8202C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F8202C" w:rsidRPr="008C1C11" w:rsidRDefault="00F8202C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F8202C" w:rsidRDefault="00384D10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>
              <w:t xml:space="preserve"> </w:t>
            </w:r>
            <w:r w:rsidR="00025051" w:rsidRPr="00025051">
              <w:t>Реляционная база данных и ее структура</w:t>
            </w:r>
          </w:p>
        </w:tc>
        <w:tc>
          <w:tcPr>
            <w:tcW w:w="325" w:type="pct"/>
            <w:vMerge/>
          </w:tcPr>
          <w:p w:rsidR="00F8202C" w:rsidRPr="00426058" w:rsidRDefault="00F8202C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8202C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F8202C" w:rsidRPr="008C1C11" w:rsidRDefault="00F8202C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F8202C" w:rsidRDefault="00025051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25051">
              <w:t>Этапы проектирования реляционной базы данных</w:t>
            </w:r>
          </w:p>
        </w:tc>
        <w:tc>
          <w:tcPr>
            <w:tcW w:w="325" w:type="pct"/>
            <w:vMerge/>
          </w:tcPr>
          <w:p w:rsidR="00F8202C" w:rsidRPr="00426058" w:rsidRDefault="00F8202C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8202C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F8202C" w:rsidRPr="008C1C11" w:rsidRDefault="00F8202C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F8202C" w:rsidRDefault="00025051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25051">
              <w:t>Логическая модель</w:t>
            </w:r>
            <w:r w:rsidR="00180B84">
              <w:t xml:space="preserve"> (</w:t>
            </w:r>
            <w:r w:rsidR="00180B84">
              <w:rPr>
                <w:lang w:val="en-US"/>
              </w:rPr>
              <w:t>ERD</w:t>
            </w:r>
            <w:r w:rsidR="00180B84">
              <w:t xml:space="preserve">). </w:t>
            </w:r>
            <w:r w:rsidR="00180B84" w:rsidRPr="00180B84">
              <w:t>Физическая модель</w:t>
            </w:r>
            <w:r w:rsidR="00180B84">
              <w:t xml:space="preserve"> БД «Детали»</w:t>
            </w:r>
          </w:p>
        </w:tc>
        <w:tc>
          <w:tcPr>
            <w:tcW w:w="325" w:type="pct"/>
            <w:vMerge/>
          </w:tcPr>
          <w:p w:rsidR="00F8202C" w:rsidRPr="00426058" w:rsidRDefault="00F8202C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8C1C11" w:rsidRDefault="00073528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073528" w:rsidRPr="00D94EB1" w:rsidRDefault="00073528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>
              <w:t>С</w:t>
            </w:r>
            <w:r w:rsidRPr="000F6CCE">
              <w:t>оздание баз</w:t>
            </w:r>
            <w:r>
              <w:t>ы</w:t>
            </w:r>
            <w:r w:rsidRPr="000F6CCE">
              <w:t xml:space="preserve"> данных. БД</w:t>
            </w:r>
            <w:r w:rsidRPr="00A42F45">
              <w:t xml:space="preserve"> «</w:t>
            </w:r>
            <w:r>
              <w:t>Турфирма</w:t>
            </w:r>
            <w:r w:rsidRPr="00A42F45">
              <w:t xml:space="preserve">».  </w:t>
            </w:r>
            <w:r>
              <w:t>М</w:t>
            </w:r>
            <w:r w:rsidRPr="00D94EB1">
              <w:t>S SQL SERVER</w:t>
            </w:r>
            <w:r>
              <w:t>.</w:t>
            </w:r>
          </w:p>
        </w:tc>
        <w:tc>
          <w:tcPr>
            <w:tcW w:w="325" w:type="pct"/>
            <w:vMerge/>
          </w:tcPr>
          <w:p w:rsidR="00073528" w:rsidRPr="00426058" w:rsidRDefault="00073528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8C1C11" w:rsidRDefault="00073528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073528" w:rsidRPr="00D94EB1" w:rsidRDefault="00073528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БД</w:t>
            </w:r>
            <w:r w:rsidRPr="00DF4FCF">
              <w:t xml:space="preserve"> «</w:t>
            </w:r>
            <w:r>
              <w:t>Турфирма</w:t>
            </w:r>
            <w:r w:rsidRPr="00DF4FCF">
              <w:t xml:space="preserve">». </w:t>
            </w:r>
            <w:r w:rsidRPr="00A42F45">
              <w:t xml:space="preserve"> </w:t>
            </w:r>
            <w:r w:rsidRPr="00D94EB1">
              <w:t>SQL</w:t>
            </w:r>
            <w:r>
              <w:t xml:space="preserve"> запросы.</w:t>
            </w:r>
          </w:p>
        </w:tc>
        <w:tc>
          <w:tcPr>
            <w:tcW w:w="325" w:type="pct"/>
            <w:vMerge/>
          </w:tcPr>
          <w:p w:rsidR="00073528" w:rsidRPr="00426058" w:rsidRDefault="00073528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8C1C11" w:rsidRDefault="00073528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073528" w:rsidRPr="000F6CCE" w:rsidRDefault="00073528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БД «</w:t>
            </w:r>
            <w:r>
              <w:t>Турфирма</w:t>
            </w:r>
            <w:r w:rsidRPr="000F6CCE">
              <w:t xml:space="preserve">». </w:t>
            </w:r>
            <w:r w:rsidRPr="00D94EB1">
              <w:t xml:space="preserve"> SQL</w:t>
            </w:r>
            <w:r>
              <w:t xml:space="preserve"> запросы.</w:t>
            </w:r>
          </w:p>
        </w:tc>
        <w:tc>
          <w:tcPr>
            <w:tcW w:w="325" w:type="pct"/>
            <w:vMerge/>
          </w:tcPr>
          <w:p w:rsidR="00073528" w:rsidRPr="00426058" w:rsidRDefault="00073528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8C1C11" w:rsidRDefault="00073528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073528" w:rsidRPr="000F6CCE" w:rsidRDefault="00111E69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БД «</w:t>
            </w:r>
            <w:r>
              <w:t>Турфирма</w:t>
            </w:r>
            <w:r w:rsidRPr="000F6CCE">
              <w:t xml:space="preserve">». </w:t>
            </w:r>
            <w:r w:rsidRPr="00D94EB1">
              <w:t xml:space="preserve"> SQL</w:t>
            </w:r>
            <w:r>
              <w:t xml:space="preserve"> запросы.</w:t>
            </w:r>
          </w:p>
        </w:tc>
        <w:tc>
          <w:tcPr>
            <w:tcW w:w="325" w:type="pct"/>
            <w:vMerge/>
          </w:tcPr>
          <w:p w:rsidR="00073528" w:rsidRPr="00426058" w:rsidRDefault="00073528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Pr="000F6CCE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>
              <w:t xml:space="preserve">Создание приложения </w:t>
            </w:r>
            <w:r w:rsidRPr="000F6CCE">
              <w:t>БД «</w:t>
            </w:r>
            <w:r>
              <w:t>Турфирма»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Pr="000F6CCE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>
              <w:t xml:space="preserve">Создание приложения </w:t>
            </w:r>
            <w:r w:rsidRPr="000F6CCE">
              <w:t>БД «</w:t>
            </w:r>
            <w:r>
              <w:t>Турфирма</w:t>
            </w:r>
            <w:r w:rsidRPr="000F6CCE">
              <w:t>».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C3CDA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8C3CDA" w:rsidRPr="008C1C11" w:rsidRDefault="008C3CDA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8C3CDA" w:rsidRDefault="008C3CDA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>
              <w:t xml:space="preserve">Создание приложения </w:t>
            </w:r>
            <w:r w:rsidRPr="000F6CCE">
              <w:t>БД «</w:t>
            </w:r>
            <w:r>
              <w:t>Турфирма</w:t>
            </w:r>
            <w:r w:rsidRPr="000F6CCE">
              <w:t>».</w:t>
            </w:r>
          </w:p>
        </w:tc>
        <w:tc>
          <w:tcPr>
            <w:tcW w:w="325" w:type="pct"/>
            <w:vMerge/>
          </w:tcPr>
          <w:p w:rsidR="008C3CDA" w:rsidRPr="00426058" w:rsidRDefault="008C3CDA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Pr="000F6CCE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БД «</w:t>
            </w:r>
            <w:r>
              <w:t>Турфирма</w:t>
            </w:r>
            <w:r w:rsidRPr="000F6CCE">
              <w:t>».</w:t>
            </w:r>
            <w:r>
              <w:t xml:space="preserve"> Хранимые процедуры.</w:t>
            </w:r>
            <w:r w:rsidR="00B905EE">
              <w:t xml:space="preserve"> </w:t>
            </w:r>
            <w:r w:rsidR="00B905EE" w:rsidRPr="00B905EE">
              <w:t>Стандартные запросы к БД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Pr="003915C6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БД «</w:t>
            </w:r>
            <w:r>
              <w:t>Турфирма</w:t>
            </w:r>
            <w:r w:rsidRPr="000F6CCE">
              <w:t>».</w:t>
            </w:r>
            <w:r>
              <w:t xml:space="preserve"> Хранимые процедуры</w:t>
            </w:r>
            <w:r w:rsidR="00B905EE">
              <w:t xml:space="preserve">. </w:t>
            </w:r>
            <w:r w:rsidR="00B905EE" w:rsidRPr="00B905EE">
              <w:t>Простые запросы к БД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Параметризованные запросы.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Хранимые процедуры с входными параметрами.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Хранимые процедуры с входными и выходными параметрами.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Pr="00F54984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 xml:space="preserve">Хранимые процедуры из нескольких </w:t>
            </w:r>
            <w:r w:rsidRPr="00D94EB1">
              <w:t>SQL</w:t>
            </w:r>
            <w:r>
              <w:t xml:space="preserve"> конструкций.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Транзакции.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Работа с таблицами данных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Фильтрация. Сортировка. Поиск данных.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Default="00F41EE1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>БД «Турфирма».</w:t>
            </w:r>
            <w:r>
              <w:t xml:space="preserve"> Актуализация данных.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1EE1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F41EE1" w:rsidRPr="00426058" w:rsidRDefault="00F41EE1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F41EE1" w:rsidRPr="007B1366" w:rsidRDefault="00F41EE1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>БД «Турфирма».</w:t>
            </w:r>
            <w:r w:rsidR="00025051">
              <w:t xml:space="preserve"> Актуализация данных.</w:t>
            </w:r>
          </w:p>
        </w:tc>
        <w:tc>
          <w:tcPr>
            <w:tcW w:w="325" w:type="pct"/>
            <w:vMerge/>
          </w:tcPr>
          <w:p w:rsidR="00F41EE1" w:rsidRPr="00426058" w:rsidRDefault="00F41EE1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1EE1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F41EE1" w:rsidRPr="00426058" w:rsidRDefault="00F41EE1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F41EE1" w:rsidRPr="007B1366" w:rsidRDefault="00F41EE1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Отчеты.</w:t>
            </w:r>
          </w:p>
        </w:tc>
        <w:tc>
          <w:tcPr>
            <w:tcW w:w="325" w:type="pct"/>
            <w:vMerge/>
          </w:tcPr>
          <w:p w:rsidR="00F41EE1" w:rsidRPr="00426058" w:rsidRDefault="00F41EE1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Default="00106C99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rPr>
                <w:lang w:val="en-US"/>
              </w:rPr>
              <w:t>SQLITE</w:t>
            </w:r>
            <w:r>
              <w:t xml:space="preserve">. </w:t>
            </w:r>
            <w:r w:rsidR="006E696F" w:rsidRPr="00967AA7">
              <w:rPr>
                <w:szCs w:val="28"/>
              </w:rPr>
              <w:t>БД «Поликлиника».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106C99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t>Создание приложени</w:t>
            </w:r>
            <w:r>
              <w:t>я</w:t>
            </w:r>
            <w:r w:rsidRPr="00967AA7">
              <w:t xml:space="preserve">. </w:t>
            </w:r>
            <w:r w:rsidRPr="00967AA7">
              <w:rPr>
                <w:szCs w:val="28"/>
              </w:rPr>
              <w:t>БД «Поликлиника».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9662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596620" w:rsidRPr="00426058" w:rsidRDefault="0059662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596620" w:rsidRPr="00967AA7" w:rsidRDefault="00596620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«Поликлиника».</w:t>
            </w:r>
            <w:r>
              <w:rPr>
                <w:szCs w:val="28"/>
              </w:rPr>
              <w:t xml:space="preserve"> Создание интерфейса пользователя.</w:t>
            </w:r>
          </w:p>
        </w:tc>
        <w:tc>
          <w:tcPr>
            <w:tcW w:w="325" w:type="pct"/>
            <w:vMerge/>
          </w:tcPr>
          <w:p w:rsidR="00596620" w:rsidRPr="00426058" w:rsidRDefault="0059662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87E17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587E17" w:rsidRPr="00426058" w:rsidRDefault="00587E17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587E17" w:rsidRPr="00967AA7" w:rsidRDefault="00587E17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  <w:rPr>
                <w:szCs w:val="28"/>
              </w:rPr>
            </w:pPr>
            <w:r w:rsidRPr="00967AA7">
              <w:rPr>
                <w:szCs w:val="28"/>
              </w:rPr>
              <w:t>БД «Поликлиника».</w:t>
            </w:r>
            <w:r>
              <w:rPr>
                <w:szCs w:val="28"/>
              </w:rPr>
              <w:t xml:space="preserve"> Создание запросов</w:t>
            </w:r>
          </w:p>
        </w:tc>
        <w:tc>
          <w:tcPr>
            <w:tcW w:w="325" w:type="pct"/>
            <w:vMerge/>
          </w:tcPr>
          <w:p w:rsidR="00587E17" w:rsidRPr="00426058" w:rsidRDefault="00587E17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87E17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587E17" w:rsidRPr="00426058" w:rsidRDefault="00587E17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587E17" w:rsidRPr="00967AA7" w:rsidRDefault="00587E17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  <w:rPr>
                <w:szCs w:val="28"/>
              </w:rPr>
            </w:pPr>
            <w:r w:rsidRPr="00967AA7">
              <w:rPr>
                <w:szCs w:val="28"/>
              </w:rPr>
              <w:t>БД «Поликлиника».</w:t>
            </w:r>
            <w:r>
              <w:rPr>
                <w:szCs w:val="28"/>
              </w:rPr>
              <w:t xml:space="preserve"> Создание запросов</w:t>
            </w:r>
          </w:p>
        </w:tc>
        <w:tc>
          <w:tcPr>
            <w:tcW w:w="325" w:type="pct"/>
            <w:vMerge/>
          </w:tcPr>
          <w:p w:rsidR="00587E17" w:rsidRPr="00426058" w:rsidRDefault="00587E17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6E696F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«Поликлиника».</w:t>
            </w:r>
            <w:r w:rsidR="00444905">
              <w:rPr>
                <w:szCs w:val="28"/>
              </w:rPr>
              <w:t xml:space="preserve"> Актуализация данных.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6E696F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«Поликлиника».</w:t>
            </w:r>
            <w:r w:rsidR="00444905">
              <w:rPr>
                <w:szCs w:val="28"/>
              </w:rPr>
              <w:t xml:space="preserve"> Актуализация данных.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6E696F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«Поликлиника».</w:t>
            </w:r>
            <w:r w:rsidR="00444905">
              <w:rPr>
                <w:szCs w:val="28"/>
              </w:rPr>
              <w:t xml:space="preserve"> Поиск, фильтрация</w:t>
            </w:r>
            <w:r w:rsidR="002E1F70">
              <w:rPr>
                <w:szCs w:val="28"/>
              </w:rPr>
              <w:t>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2E1F70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«Поликлиника».</w:t>
            </w:r>
            <w:r>
              <w:rPr>
                <w:szCs w:val="28"/>
              </w:rPr>
              <w:t xml:space="preserve"> Поиск, фильтрация.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2E1F70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</w:t>
            </w:r>
            <w:r>
              <w:rPr>
                <w:szCs w:val="28"/>
              </w:rPr>
              <w:t>. Отчеты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473894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</w:t>
            </w:r>
            <w:r>
              <w:rPr>
                <w:szCs w:val="28"/>
              </w:rPr>
              <w:t>. Отчеты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940ECE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</w:t>
            </w:r>
            <w:r w:rsidR="0067453D">
              <w:t xml:space="preserve"> (по вариантам)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73894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473894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73894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473894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73894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473894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384D10" w:rsidRDefault="004451B6" w:rsidP="004451B6">
            <w:pPr>
              <w:spacing w:after="0" w:line="240" w:lineRule="auto"/>
              <w:ind w:left="365" w:hanging="360"/>
              <w:contextualSpacing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62. </w:t>
            </w:r>
            <w:r w:rsidR="00384D10" w:rsidRPr="00073528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AF7EFB">
        <w:trPr>
          <w:gridBefore w:val="1"/>
          <w:wBefore w:w="12" w:type="pct"/>
          <w:trHeight w:val="267"/>
        </w:trPr>
        <w:tc>
          <w:tcPr>
            <w:tcW w:w="799" w:type="pct"/>
            <w:vMerge w:val="restart"/>
          </w:tcPr>
          <w:p w:rsidR="00384D10" w:rsidRPr="0076057E" w:rsidRDefault="00384D10" w:rsidP="0038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57E">
              <w:rPr>
                <w:rFonts w:ascii="Times New Roman" w:hAnsi="Times New Roman"/>
                <w:sz w:val="24"/>
                <w:szCs w:val="24"/>
              </w:rPr>
              <w:t>Тема 5.2.2. Разработка и создание баз данных и приложения</w:t>
            </w:r>
          </w:p>
        </w:tc>
        <w:tc>
          <w:tcPr>
            <w:tcW w:w="3864" w:type="pct"/>
            <w:gridSpan w:val="2"/>
          </w:tcPr>
          <w:p w:rsidR="00384D10" w:rsidRPr="0076057E" w:rsidRDefault="00384D10" w:rsidP="0038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57E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384D10" w:rsidRPr="00426058" w:rsidRDefault="00384D10" w:rsidP="00BF6B16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76057E" w:rsidRDefault="00384D10" w:rsidP="0038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384D10" w:rsidRPr="0076057E" w:rsidRDefault="00384D10" w:rsidP="0038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57E">
              <w:rPr>
                <w:rFonts w:ascii="Times New Roman" w:hAnsi="Times New Roman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25" w:type="pct"/>
            <w:vMerge w:val="restart"/>
            <w:vAlign w:val="center"/>
          </w:tcPr>
          <w:p w:rsidR="00384D10" w:rsidRPr="00657E5A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</w:t>
            </w:r>
          </w:p>
          <w:p w:rsidR="00384D10" w:rsidRPr="00426058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76057E" w:rsidRDefault="00384D10" w:rsidP="0038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384D10" w:rsidRPr="00954FC9" w:rsidRDefault="00384D10" w:rsidP="00BF6B16">
            <w:pPr>
              <w:pStyle w:val="ad"/>
              <w:numPr>
                <w:ilvl w:val="1"/>
                <w:numId w:val="24"/>
              </w:numPr>
              <w:spacing w:before="0" w:after="0"/>
              <w:ind w:left="507" w:hanging="425"/>
            </w:pPr>
            <w:r w:rsidRPr="00954FC9">
              <w:t>Выполнение практико-ориентированной работы по техническому заданию</w:t>
            </w:r>
          </w:p>
        </w:tc>
        <w:tc>
          <w:tcPr>
            <w:tcW w:w="325" w:type="pct"/>
            <w:vMerge/>
            <w:vAlign w:val="center"/>
          </w:tcPr>
          <w:p w:rsidR="00384D10" w:rsidRPr="00426058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 w:val="restart"/>
            <w:vAlign w:val="center"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Тема 5.2.3 Выполнение курсового проекта</w:t>
            </w:r>
          </w:p>
        </w:tc>
        <w:tc>
          <w:tcPr>
            <w:tcW w:w="3864" w:type="pct"/>
            <w:gridSpan w:val="2"/>
          </w:tcPr>
          <w:p w:rsidR="00384D10" w:rsidRPr="0076057E" w:rsidRDefault="00384D10" w:rsidP="00BF6B16">
            <w:pPr>
              <w:pStyle w:val="ad"/>
              <w:numPr>
                <w:ilvl w:val="0"/>
                <w:numId w:val="25"/>
              </w:numPr>
              <w:spacing w:before="0"/>
              <w:ind w:left="507" w:hanging="425"/>
              <w:rPr>
                <w:szCs w:val="28"/>
              </w:rPr>
            </w:pPr>
            <w:r w:rsidRPr="0076057E">
              <w:rPr>
                <w:szCs w:val="28"/>
              </w:rPr>
              <w:t>Определение темы, ознакомление с методическими рекомендациями по выполнению курсового проекта, составление графика выполнения курсового проекта.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</w:tcBorders>
            <w:vAlign w:val="center"/>
          </w:tcPr>
          <w:p w:rsidR="00384D10" w:rsidRPr="00426058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</w:t>
            </w: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BF6B16">
            <w:pPr>
              <w:pStyle w:val="ad"/>
              <w:numPr>
                <w:ilvl w:val="0"/>
                <w:numId w:val="25"/>
              </w:numPr>
              <w:spacing w:before="0"/>
              <w:ind w:left="507" w:hanging="425"/>
              <w:rPr>
                <w:szCs w:val="28"/>
              </w:rPr>
            </w:pPr>
            <w:r w:rsidRPr="0076057E">
              <w:rPr>
                <w:szCs w:val="28"/>
              </w:rPr>
              <w:t>Анализ предметной области.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 xml:space="preserve">Проектирование диаграммы информационных потоков и базы данных. 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Проектирование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 xml:space="preserve">Проектирование диаграммы информационных потоков и базы данных. 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интерфейсной части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Доработка интерфейса.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программного кода.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программного кода.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программного кода.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запросов.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запросов.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отчётов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Создание меню и панели инструментов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Разработки и создание справочной системы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Тестирование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Доработка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Доработка приложения, сдача проекта на рецензию.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Оформление пояснительной записки, сдача КП на нормоконтроль.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Защита КП.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4663" w:type="pct"/>
            <w:gridSpan w:val="3"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69AC">
              <w:rPr>
                <w:rFonts w:ascii="Times New Roman" w:hAnsi="Times New Roman"/>
                <w:bCs/>
              </w:rPr>
              <w:t>Раздел 3. Методы и средства тестирования информационных систем</w:t>
            </w:r>
          </w:p>
        </w:tc>
        <w:tc>
          <w:tcPr>
            <w:tcW w:w="325" w:type="pct"/>
            <w:vAlign w:val="center"/>
          </w:tcPr>
          <w:p w:rsidR="00384D10" w:rsidRPr="00C469AC" w:rsidRDefault="00DB0D0A" w:rsidP="00384D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469AC">
              <w:rPr>
                <w:rFonts w:ascii="Times New Roman" w:hAnsi="Times New Roman"/>
                <w:lang w:eastAsia="en-US"/>
              </w:rPr>
              <w:t>32</w:t>
            </w: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4663" w:type="pct"/>
            <w:gridSpan w:val="3"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69AC">
              <w:rPr>
                <w:rFonts w:ascii="Times New Roman" w:hAnsi="Times New Roman"/>
                <w:bCs/>
              </w:rPr>
              <w:t>МДК. 05.03 Тестирование информационных систем</w:t>
            </w:r>
          </w:p>
        </w:tc>
        <w:tc>
          <w:tcPr>
            <w:tcW w:w="325" w:type="pct"/>
            <w:vAlign w:val="center"/>
          </w:tcPr>
          <w:p w:rsidR="00384D10" w:rsidRPr="00C469AC" w:rsidRDefault="0084655C" w:rsidP="00384D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469AC">
              <w:rPr>
                <w:rFonts w:ascii="Times New Roman" w:hAnsi="Times New Roman"/>
                <w:lang w:eastAsia="en-US"/>
              </w:rPr>
              <w:t>32</w:t>
            </w: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 w:val="restart"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69AC">
              <w:rPr>
                <w:rFonts w:ascii="Times New Roman" w:hAnsi="Times New Roman"/>
                <w:bCs/>
              </w:rPr>
              <w:t xml:space="preserve">Тема 5.3.1. </w:t>
            </w:r>
            <w:r w:rsidRPr="00C469AC">
              <w:rPr>
                <w:rFonts w:ascii="Times New Roman" w:hAnsi="Times New Roman"/>
                <w:bCs/>
                <w:lang w:eastAsia="en-US"/>
              </w:rPr>
              <w:t>Отладка и тестирование информационных систем</w:t>
            </w: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25" w:type="pct"/>
            <w:vMerge w:val="restart"/>
            <w:vAlign w:val="center"/>
          </w:tcPr>
          <w:p w:rsidR="00384D10" w:rsidRPr="00C469AC" w:rsidRDefault="0084655C" w:rsidP="00384D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469AC">
              <w:rPr>
                <w:rFonts w:ascii="Times New Roman" w:hAnsi="Times New Roman"/>
                <w:lang w:eastAsia="en-US"/>
              </w:rPr>
              <w:t>12</w:t>
            </w: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AC">
              <w:rPr>
                <w:rFonts w:ascii="Times New Roman" w:hAnsi="Times New Roman"/>
                <w:sz w:val="24"/>
                <w:szCs w:val="24"/>
              </w:rPr>
              <w:t>Организация тестирования в команде разработчиков</w:t>
            </w:r>
          </w:p>
        </w:tc>
        <w:tc>
          <w:tcPr>
            <w:tcW w:w="325" w:type="pct"/>
            <w:vMerge/>
            <w:vAlign w:val="center"/>
          </w:tcPr>
          <w:p w:rsidR="00384D10" w:rsidRPr="00C469AC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AC">
              <w:rPr>
                <w:rFonts w:ascii="Times New Roman" w:hAnsi="Times New Roman"/>
                <w:sz w:val="24"/>
                <w:szCs w:val="24"/>
              </w:rPr>
              <w:t>Виды и методы тестирования (в том числе автоматизированные)</w:t>
            </w:r>
          </w:p>
        </w:tc>
        <w:tc>
          <w:tcPr>
            <w:tcW w:w="325" w:type="pct"/>
            <w:vMerge/>
            <w:vAlign w:val="center"/>
          </w:tcPr>
          <w:p w:rsidR="00384D10" w:rsidRPr="00C469AC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AC">
              <w:rPr>
                <w:rFonts w:ascii="Times New Roman" w:hAnsi="Times New Roman"/>
                <w:sz w:val="24"/>
                <w:szCs w:val="24"/>
              </w:rPr>
              <w:t>Тестовые сценарии, тестовые варианты. Оформление результатов тестирования</w:t>
            </w:r>
          </w:p>
        </w:tc>
        <w:tc>
          <w:tcPr>
            <w:tcW w:w="325" w:type="pct"/>
            <w:vMerge/>
            <w:vAlign w:val="center"/>
          </w:tcPr>
          <w:p w:rsidR="00384D10" w:rsidRPr="00C469AC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AC">
              <w:rPr>
                <w:rFonts w:ascii="Times New Roman" w:hAnsi="Times New Roman"/>
                <w:sz w:val="24"/>
                <w:szCs w:val="24"/>
              </w:rPr>
              <w:t xml:space="preserve">Инструментарии анализа качества программных продуктов в среде разработке. </w:t>
            </w:r>
          </w:p>
        </w:tc>
        <w:tc>
          <w:tcPr>
            <w:tcW w:w="325" w:type="pct"/>
            <w:vMerge/>
            <w:vAlign w:val="center"/>
          </w:tcPr>
          <w:p w:rsidR="00384D10" w:rsidRPr="00C469AC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AC">
              <w:rPr>
                <w:rFonts w:ascii="Times New Roman" w:hAnsi="Times New Roman"/>
                <w:sz w:val="24"/>
                <w:szCs w:val="24"/>
              </w:rPr>
              <w:t xml:space="preserve">Обработка исключительных ситуаций. Методы и способы идентификации сбоев и ошибок. </w:t>
            </w:r>
          </w:p>
        </w:tc>
        <w:tc>
          <w:tcPr>
            <w:tcW w:w="325" w:type="pct"/>
            <w:vMerge/>
            <w:vAlign w:val="center"/>
          </w:tcPr>
          <w:p w:rsidR="00384D10" w:rsidRPr="00C469AC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AC">
              <w:rPr>
                <w:rFonts w:ascii="Times New Roman" w:hAnsi="Times New Roman"/>
                <w:sz w:val="24"/>
                <w:szCs w:val="24"/>
              </w:rPr>
              <w:t xml:space="preserve">Выявление ошибок системных компонентов. </w:t>
            </w:r>
            <w:r w:rsidR="0084655C" w:rsidRPr="00C469AC">
              <w:rPr>
                <w:rFonts w:ascii="Times New Roman" w:hAnsi="Times New Roman"/>
                <w:sz w:val="24"/>
                <w:szCs w:val="24"/>
              </w:rPr>
              <w:t>Реинжиниринг бизнес-процессов в информационных системах.</w:t>
            </w:r>
          </w:p>
        </w:tc>
        <w:tc>
          <w:tcPr>
            <w:tcW w:w="325" w:type="pct"/>
            <w:vMerge/>
            <w:vAlign w:val="center"/>
          </w:tcPr>
          <w:p w:rsidR="00384D10" w:rsidRPr="00C469AC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25" w:type="pct"/>
            <w:vMerge w:val="restart"/>
            <w:vAlign w:val="center"/>
          </w:tcPr>
          <w:p w:rsidR="00384D10" w:rsidRPr="00C469AC" w:rsidRDefault="0084655C" w:rsidP="00384D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469AC">
              <w:rPr>
                <w:rFonts w:ascii="Times New Roman" w:hAnsi="Times New Roman"/>
                <w:lang w:eastAsia="en-US"/>
              </w:rPr>
              <w:t>20</w:t>
            </w: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Лабораторная работа «Разработка тестового сценария проекта»</w:t>
            </w:r>
          </w:p>
        </w:tc>
        <w:tc>
          <w:tcPr>
            <w:tcW w:w="325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Лабораторная работа «Разработка тестовых пакетов»</w:t>
            </w:r>
          </w:p>
        </w:tc>
        <w:tc>
          <w:tcPr>
            <w:tcW w:w="325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Лабораторная работа «Использование инструментария анализа качества»</w:t>
            </w:r>
          </w:p>
        </w:tc>
        <w:tc>
          <w:tcPr>
            <w:tcW w:w="325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Лабораторная работа «Анализ и обеспечение обработки исключительных ситуаций»</w:t>
            </w:r>
          </w:p>
        </w:tc>
        <w:tc>
          <w:tcPr>
            <w:tcW w:w="325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Лабораторная работа «Функциональное тестирование»</w:t>
            </w:r>
          </w:p>
        </w:tc>
        <w:tc>
          <w:tcPr>
            <w:tcW w:w="325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Лабораторная работа «Тестирование безопасности»</w:t>
            </w:r>
          </w:p>
        </w:tc>
        <w:tc>
          <w:tcPr>
            <w:tcW w:w="325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Лабораторная работа «Нагрузочное тестирование, стрессовое тестирование»</w:t>
            </w:r>
          </w:p>
        </w:tc>
        <w:tc>
          <w:tcPr>
            <w:tcW w:w="325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Лабораторная работа «Тестирование интеграции»</w:t>
            </w:r>
          </w:p>
        </w:tc>
        <w:tc>
          <w:tcPr>
            <w:tcW w:w="325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Лабораторная работа «Конфигурационное тестирование»</w:t>
            </w:r>
          </w:p>
        </w:tc>
        <w:tc>
          <w:tcPr>
            <w:tcW w:w="325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C469AC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Лабораторная работа «Тестирование установки»</w:t>
            </w:r>
          </w:p>
        </w:tc>
        <w:tc>
          <w:tcPr>
            <w:tcW w:w="325" w:type="pct"/>
            <w:vMerge/>
          </w:tcPr>
          <w:p w:rsidR="00384D10" w:rsidRPr="00C469AC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261E87" w:rsidTr="00097E47">
        <w:tc>
          <w:tcPr>
            <w:tcW w:w="811" w:type="pct"/>
            <w:gridSpan w:val="2"/>
            <w:vAlign w:val="center"/>
          </w:tcPr>
          <w:p w:rsidR="00384D10" w:rsidRPr="00C469AC" w:rsidRDefault="00384D10" w:rsidP="00384D10">
            <w:pPr>
              <w:tabs>
                <w:tab w:val="left" w:pos="244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864" w:type="pct"/>
            <w:gridSpan w:val="2"/>
            <w:vAlign w:val="center"/>
          </w:tcPr>
          <w:p w:rsidR="00384D10" w:rsidRPr="00C469AC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Содержание учебного материала, лабораторные работы и Лабораторные занятия, самостоятельная работа обучающихся</w:t>
            </w:r>
          </w:p>
        </w:tc>
        <w:tc>
          <w:tcPr>
            <w:tcW w:w="325" w:type="pct"/>
            <w:vAlign w:val="center"/>
          </w:tcPr>
          <w:p w:rsidR="00384D10" w:rsidRPr="00C469AC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C469AC">
              <w:rPr>
                <w:rFonts w:ascii="Times New Roman" w:hAnsi="Times New Roman"/>
              </w:rPr>
              <w:t>Объем часов</w:t>
            </w:r>
          </w:p>
        </w:tc>
      </w:tr>
      <w:tr w:rsidR="00384D10" w:rsidRPr="00261E87" w:rsidTr="00097E47">
        <w:tc>
          <w:tcPr>
            <w:tcW w:w="811" w:type="pct"/>
            <w:gridSpan w:val="2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</w:t>
            </w:r>
          </w:p>
        </w:tc>
        <w:tc>
          <w:tcPr>
            <w:tcW w:w="3864" w:type="pct"/>
            <w:gridSpan w:val="2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  <w:tc>
          <w:tcPr>
            <w:tcW w:w="325" w:type="pct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3</w:t>
            </w:r>
          </w:p>
        </w:tc>
      </w:tr>
      <w:tr w:rsidR="00384D10" w:rsidRPr="00261E87" w:rsidTr="00097E47">
        <w:tc>
          <w:tcPr>
            <w:tcW w:w="811" w:type="pct"/>
            <w:gridSpan w:val="2"/>
            <w:shd w:val="clear" w:color="auto" w:fill="auto"/>
          </w:tcPr>
          <w:p w:rsidR="00384D10" w:rsidRPr="00261E87" w:rsidRDefault="00384D10" w:rsidP="00384D10">
            <w:pPr>
              <w:pStyle w:val="ad"/>
              <w:tabs>
                <w:tab w:val="left" w:pos="2440"/>
              </w:tabs>
              <w:spacing w:after="0"/>
              <w:ind w:left="0"/>
              <w:rPr>
                <w:sz w:val="22"/>
                <w:szCs w:val="22"/>
              </w:rPr>
            </w:pPr>
            <w:r w:rsidRPr="00261E87">
              <w:rPr>
                <w:sz w:val="22"/>
                <w:szCs w:val="22"/>
              </w:rPr>
              <w:t>МДК 05.0</w:t>
            </w:r>
            <w:r>
              <w:rPr>
                <w:sz w:val="22"/>
                <w:szCs w:val="22"/>
              </w:rPr>
              <w:t>4</w:t>
            </w:r>
            <w:r w:rsidRPr="00261E87">
              <w:rPr>
                <w:sz w:val="22"/>
                <w:szCs w:val="22"/>
              </w:rPr>
              <w:t xml:space="preserve"> Программирование на основе платформы 1С "Предприятие"</w:t>
            </w: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74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 w:val="restart"/>
            <w:shd w:val="clear" w:color="auto" w:fill="auto"/>
          </w:tcPr>
          <w:p w:rsidR="00384D10" w:rsidRPr="00261E87" w:rsidRDefault="00384D10" w:rsidP="00384D10">
            <w:pPr>
              <w:widowControl w:val="0"/>
              <w:tabs>
                <w:tab w:val="left" w:pos="2062"/>
              </w:tabs>
              <w:autoSpaceDE w:val="0"/>
              <w:autoSpaceDN w:val="0"/>
              <w:spacing w:before="4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lastRenderedPageBreak/>
              <w:t>Тема 1.1. Платформа 1С и база данных. Конфигурация.</w:t>
            </w:r>
          </w:p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62"/>
              </w:tabs>
              <w:autoSpaceDE w:val="0"/>
              <w:autoSpaceDN w:val="0"/>
              <w:spacing w:before="4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Платформа 1С и база данных. Конфигуратор, Предприятие, Дерево конфигурации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62"/>
              </w:tabs>
              <w:autoSpaceDE w:val="0"/>
              <w:autoSpaceDN w:val="0"/>
              <w:spacing w:before="40" w:after="0" w:line="240" w:lineRule="auto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Основная конфигурация, Конфигурация базы данных, работа с ней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3.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Сохран</w:t>
            </w:r>
            <w:bookmarkStart w:id="0" w:name="_GoBack"/>
            <w:bookmarkEnd w:id="0"/>
            <w:r w:rsidRPr="00261E87">
              <w:rPr>
                <w:rFonts w:ascii="Times New Roman" w:hAnsi="Times New Roman"/>
              </w:rPr>
              <w:t>ение конфигурации, Открытие сохраненной конфигурации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4D10" w:rsidRPr="00261E87" w:rsidRDefault="00384D10" w:rsidP="00384D10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1.2. Работа со справочниками</w:t>
            </w:r>
          </w:p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38"/>
              </w:tabs>
              <w:autoSpaceDE w:val="0"/>
              <w:autoSpaceDN w:val="0"/>
              <w:spacing w:before="20" w:after="0" w:line="240" w:lineRule="auto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Работа со справочником в режиме 1С предприятие. Свойства реквизитов – значение заполнения, проверка заполнения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/>
            <w:tcBorders>
              <w:top w:val="nil"/>
            </w:tcBorders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5.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38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нового элемента справочника. Предопределенные элементы справочника. Свойства реквизитов – значение заполнения, проверка заполнения.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tcBorders>
              <w:top w:val="nil"/>
            </w:tcBorders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6.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38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Использование реквизитов для элементов и групп. Нумерация справочников. Основные формы, их создание конструктором.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1.3. Настройка меню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7.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42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Панели в режиме предприятия.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257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8.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Подсистемы и командный интерфейс.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9.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68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Командный интерфейс основного раздела. Начальная страница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 w:val="restart"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br w:type="page"/>
              <w:t>Тема 1.4. Документы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10.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4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Документы. Реквизиты и форма документа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258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11.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Связи параметров выбора реквизитов (по владельцу)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12.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документов в режиме предприятия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 w:val="restart"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1.5. Программирование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13.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42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обработки. Реквизиты обработки. Синтаксическая проверка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14.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Операция присвоения и операции с числами. Отладчик. Переменные в коде.</w:t>
            </w:r>
          </w:p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Справочники. Программирование.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15.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Синтаксис – помощник. Менеджеры справочников. Получение выборки. Изменение объектов в выборке. Получение объекта по ссылке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 w:val="restart"/>
            <w:shd w:val="clear" w:color="auto" w:fill="auto"/>
          </w:tcPr>
          <w:p w:rsidR="00384D10" w:rsidRPr="00261E87" w:rsidRDefault="00384D10" w:rsidP="00384D10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51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lastRenderedPageBreak/>
              <w:t>Тема 1.6. Операторы языка</w:t>
            </w:r>
          </w:p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16.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Операторы языка. Условный оператор.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17.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Построение выражений И ИЛИ НЕ. Оператор Цикла.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 w:val="restart"/>
            <w:shd w:val="clear" w:color="auto" w:fill="auto"/>
          </w:tcPr>
          <w:p w:rsidR="00384D10" w:rsidRPr="00261E87" w:rsidRDefault="00384D10" w:rsidP="00384D10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1.7. Основы создания процедур.</w:t>
            </w:r>
          </w:p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18.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1" w:after="0" w:line="256" w:lineRule="auto"/>
              <w:ind w:right="1657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Процедуры НаКлиенте, НаСервере, НаСервереБезКонтекса.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19.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1" w:after="0" w:line="256" w:lineRule="auto"/>
              <w:ind w:right="1657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Подсистемы и командный интерфейс.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20.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1" w:after="0" w:line="256" w:lineRule="auto"/>
              <w:ind w:right="1657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Событие формы документа.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D74CEA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422"/>
        </w:trPr>
        <w:tc>
          <w:tcPr>
            <w:tcW w:w="81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21.</w:t>
            </w:r>
          </w:p>
        </w:tc>
        <w:tc>
          <w:tcPr>
            <w:tcW w:w="3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Процедуры</w:t>
            </w:r>
          </w:p>
        </w:tc>
        <w:tc>
          <w:tcPr>
            <w:tcW w:w="32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2A5D27" w:rsidRDefault="002A5D27">
      <w:r>
        <w:br w:type="page"/>
      </w:r>
    </w:p>
    <w:tbl>
      <w:tblPr>
        <w:tblW w:w="497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0"/>
        <w:gridCol w:w="711"/>
        <w:gridCol w:w="10487"/>
        <w:gridCol w:w="992"/>
      </w:tblGrid>
      <w:tr w:rsidR="002A5D27" w:rsidRPr="00261E87" w:rsidTr="002A5D27">
        <w:trPr>
          <w:trHeight w:val="373"/>
        </w:trPr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lastRenderedPageBreak/>
              <w:t>Тема 1.8. Модуль формы и модуль объекта</w:t>
            </w:r>
          </w:p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22.</w:t>
            </w:r>
          </w:p>
        </w:tc>
        <w:tc>
          <w:tcPr>
            <w:tcW w:w="3584" w:type="pct"/>
            <w:shd w:val="clear" w:color="auto" w:fill="auto"/>
            <w:vAlign w:val="bottom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модуля формы и модуля объекта.</w:t>
            </w:r>
          </w:p>
          <w:p w:rsidR="002A5D27" w:rsidRPr="00261E87" w:rsidRDefault="002A5D27" w:rsidP="00AA185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9" w:type="pct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73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23.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Контекст формы.</w:t>
            </w:r>
          </w:p>
        </w:tc>
        <w:tc>
          <w:tcPr>
            <w:tcW w:w="339" w:type="pct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73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24.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Модуль формы.</w:t>
            </w:r>
          </w:p>
        </w:tc>
        <w:tc>
          <w:tcPr>
            <w:tcW w:w="339" w:type="pct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24"/>
        </w:trPr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jc w:val="center"/>
              <w:rPr>
                <w:rFonts w:eastAsia="Calibri"/>
                <w:bCs/>
              </w:rPr>
            </w:pPr>
          </w:p>
        </w:tc>
        <w:tc>
          <w:tcPr>
            <w:tcW w:w="3827" w:type="pct"/>
            <w:gridSpan w:val="2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29"/>
        </w:trPr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jc w:val="center"/>
              <w:rPr>
                <w:rFonts w:eastAsia="Calibri"/>
                <w:bCs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25.</w:t>
            </w:r>
          </w:p>
        </w:tc>
        <w:tc>
          <w:tcPr>
            <w:tcW w:w="3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Модуль объекта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1.9. Программирование - документы</w:t>
            </w:r>
          </w:p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26.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Документ. Установка цен номенклатуры.</w:t>
            </w:r>
          </w:p>
          <w:p w:rsidR="002A5D27" w:rsidRPr="00261E87" w:rsidRDefault="002A5D27" w:rsidP="00AA185E">
            <w:pPr>
              <w:tabs>
                <w:tab w:val="left" w:pos="1329"/>
                <w:tab w:val="left" w:pos="1330"/>
              </w:tabs>
              <w:autoSpaceDE w:val="0"/>
              <w:autoSpaceDN w:val="0"/>
              <w:adjustRightInd w:val="0"/>
              <w:spacing w:before="19" w:after="0"/>
              <w:rPr>
                <w:rFonts w:ascii="Times New Roman" w:hAnsi="Times New Roman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2A5D27" w:rsidRPr="00261E87" w:rsidRDefault="002A5D27" w:rsidP="00AA185E">
            <w:pPr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27.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Цикл по документам.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2A5D27" w:rsidRPr="00261E87" w:rsidRDefault="002A5D27" w:rsidP="00AA185E">
            <w:pPr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28.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Обход коллекций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2A5D27" w:rsidRPr="00261E87" w:rsidRDefault="002A5D27" w:rsidP="00AA185E">
            <w:pPr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pct"/>
            <w:gridSpan w:val="2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18"/>
        </w:trPr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  <w:tab w:val="left" w:pos="205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29.</w:t>
            </w:r>
          </w:p>
        </w:tc>
        <w:tc>
          <w:tcPr>
            <w:tcW w:w="3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  <w:tab w:val="left" w:pos="205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Просмотр движений из формы. Проведение и запись. Изменение табличных частей.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</w:p>
        </w:tc>
        <w:tc>
          <w:tcPr>
            <w:tcW w:w="3827" w:type="pct"/>
            <w:gridSpan w:val="2"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Самостоятельная работа при изучении раздела МДК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510"/>
        </w:trPr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38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Примерная тематика самостоятельной работы</w:t>
            </w: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  <w:tab w:val="left" w:pos="1861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Подготовка сообщений по темам: модуль управляемого приложения, параметры сеанса, общие модули, подписка на событие, функциональные опции, общие команды и группы команд, Общие макеты и общие формы, нумератор документов.</w:t>
            </w: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Разработка: разработка информационной системы  в 1С конкретной тематики.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</w:tbl>
    <w:p w:rsidR="002A5D27" w:rsidRPr="00261E87" w:rsidRDefault="002A5D27" w:rsidP="002A5D27"/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8"/>
        <w:gridCol w:w="8"/>
        <w:gridCol w:w="635"/>
        <w:gridCol w:w="9605"/>
        <w:gridCol w:w="43"/>
        <w:gridCol w:w="992"/>
        <w:gridCol w:w="49"/>
      </w:tblGrid>
      <w:tr w:rsidR="002A5D27" w:rsidRPr="00261E87" w:rsidTr="002A5D27">
        <w:tc>
          <w:tcPr>
            <w:tcW w:w="3496" w:type="dxa"/>
            <w:gridSpan w:val="2"/>
          </w:tcPr>
          <w:p w:rsidR="002A5D27" w:rsidRPr="00261E87" w:rsidRDefault="002A5D27" w:rsidP="00AA185E">
            <w:pPr>
              <w:tabs>
                <w:tab w:val="left" w:pos="2440"/>
              </w:tabs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240" w:type="dxa"/>
            <w:gridSpan w:val="2"/>
          </w:tcPr>
          <w:p w:rsidR="002A5D27" w:rsidRPr="00261E87" w:rsidRDefault="002A5D27" w:rsidP="00AA185E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Содержание учебного материала, лабораторные работы и Лабораторные занятия, самостоятельная работа обучающихся</w:t>
            </w:r>
          </w:p>
        </w:tc>
        <w:tc>
          <w:tcPr>
            <w:tcW w:w="1084" w:type="dxa"/>
            <w:gridSpan w:val="3"/>
          </w:tcPr>
          <w:p w:rsidR="002A5D27" w:rsidRPr="00261E87" w:rsidRDefault="002A5D27" w:rsidP="00AA185E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Объем часов</w:t>
            </w:r>
          </w:p>
        </w:tc>
      </w:tr>
      <w:tr w:rsidR="002A5D27" w:rsidRPr="00261E87" w:rsidTr="002A5D27">
        <w:tc>
          <w:tcPr>
            <w:tcW w:w="3496" w:type="dxa"/>
            <w:gridSpan w:val="2"/>
          </w:tcPr>
          <w:p w:rsidR="002A5D27" w:rsidRPr="002A5D27" w:rsidRDefault="002A5D27" w:rsidP="002A5D27">
            <w:pPr>
              <w:pStyle w:val="ad"/>
              <w:tabs>
                <w:tab w:val="left" w:pos="2440"/>
              </w:tabs>
              <w:ind w:left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2A5D27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0240" w:type="dxa"/>
            <w:gridSpan w:val="2"/>
          </w:tcPr>
          <w:p w:rsidR="002A5D27" w:rsidRPr="002A5D27" w:rsidRDefault="002A5D27" w:rsidP="002A5D27">
            <w:pPr>
              <w:pStyle w:val="ad"/>
              <w:tabs>
                <w:tab w:val="left" w:pos="2440"/>
              </w:tabs>
              <w:ind w:left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2A5D27"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1084" w:type="dxa"/>
            <w:gridSpan w:val="3"/>
          </w:tcPr>
          <w:p w:rsidR="002A5D27" w:rsidRPr="002A5D27" w:rsidRDefault="002A5D27" w:rsidP="002A5D27">
            <w:pPr>
              <w:jc w:val="center"/>
              <w:rPr>
                <w:rFonts w:ascii="Times New Roman" w:eastAsia="Calibri" w:hAnsi="Times New Roman"/>
                <w:bCs/>
              </w:rPr>
            </w:pPr>
            <w:r w:rsidRPr="002A5D27">
              <w:rPr>
                <w:rFonts w:ascii="Times New Roman" w:eastAsia="Calibri" w:hAnsi="Times New Roman"/>
                <w:bCs/>
              </w:rPr>
              <w:t>3</w:t>
            </w:r>
          </w:p>
        </w:tc>
      </w:tr>
      <w:tr w:rsidR="002A5D27" w:rsidRPr="00261E87" w:rsidTr="002A5D27">
        <w:tc>
          <w:tcPr>
            <w:tcW w:w="3496" w:type="dxa"/>
            <w:gridSpan w:val="2"/>
            <w:shd w:val="clear" w:color="auto" w:fill="auto"/>
          </w:tcPr>
          <w:p w:rsidR="002A5D27" w:rsidRPr="002A5D27" w:rsidRDefault="002A5D27" w:rsidP="00AA185E">
            <w:pPr>
              <w:pStyle w:val="ad"/>
              <w:tabs>
                <w:tab w:val="left" w:pos="2440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 w:rsidRPr="002A5D27">
              <w:rPr>
                <w:rFonts w:eastAsia="Calibri"/>
                <w:bCs/>
                <w:sz w:val="22"/>
                <w:szCs w:val="22"/>
              </w:rPr>
              <w:t>МДК 05.0</w:t>
            </w:r>
            <w:r>
              <w:rPr>
                <w:rFonts w:eastAsia="Calibri"/>
                <w:bCs/>
                <w:sz w:val="22"/>
                <w:szCs w:val="22"/>
              </w:rPr>
              <w:t>5</w:t>
            </w:r>
            <w:r w:rsidRPr="002A5D27">
              <w:rPr>
                <w:rFonts w:eastAsia="Calibri"/>
                <w:bCs/>
                <w:sz w:val="22"/>
                <w:szCs w:val="22"/>
              </w:rPr>
              <w:t xml:space="preserve"> Разработка  ИС на платформе 1С "Предприятие"</w:t>
            </w: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A5D27" w:rsidRDefault="002A5D27" w:rsidP="00AA185E">
            <w:pPr>
              <w:rPr>
                <w:rFonts w:ascii="Times New Roman" w:eastAsia="Calibri" w:hAnsi="Times New Roman"/>
                <w:bCs/>
              </w:rPr>
            </w:pPr>
            <w:r w:rsidRPr="002A5D27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A5D27" w:rsidRDefault="002A5D27" w:rsidP="00AA185E">
            <w:pPr>
              <w:jc w:val="center"/>
              <w:rPr>
                <w:rFonts w:ascii="Times New Roman" w:hAnsi="Times New Roman"/>
              </w:rPr>
            </w:pPr>
            <w:r w:rsidRPr="002A5D27">
              <w:rPr>
                <w:rFonts w:ascii="Times New Roman" w:hAnsi="Times New Roman"/>
              </w:rPr>
              <w:t>60</w:t>
            </w:r>
          </w:p>
        </w:tc>
      </w:tr>
      <w:tr w:rsidR="002A5D27" w:rsidRPr="00261E87" w:rsidTr="002A5D27">
        <w:trPr>
          <w:trHeight w:val="258"/>
        </w:trPr>
        <w:tc>
          <w:tcPr>
            <w:tcW w:w="3496" w:type="dxa"/>
            <w:gridSpan w:val="2"/>
            <w:vMerge w:val="restart"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lastRenderedPageBreak/>
              <w:t xml:space="preserve">Тема 1.1. Особенности объекта конфигурации «Запросы» в системе 1С:Предприятие. </w:t>
            </w: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61E87" w:rsidRDefault="002A5D27" w:rsidP="00AA185E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20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Концепция запроса. Извлечение информации.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Использование табличного документа для вывода результатов выполнения запроса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3.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Псевдонимы и упорядочивание в запросе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4.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Отбор максимальных (минимальных) значений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5.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Ключевое слово ИЕРАРХИЯ. Использование логических операторов в запросе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6.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Агрегатные функции в запросах.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7.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Использование параметров в запросах. Ключевое слово МЕЖДУ. Ключевое слово Имеющие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8.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Функция расчета итогов в запросах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9.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 xml:space="preserve">Более сложные конструкции языка запросов. 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10.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 xml:space="preserve">Соединение таблиц при организации запроса. 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60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bCs/>
              </w:rPr>
              <w:t xml:space="preserve">Тема 1.2. </w:t>
            </w:r>
            <w:r w:rsidRPr="00261E87">
              <w:rPr>
                <w:rFonts w:ascii="Times New Roman" w:eastAsia="Calibri" w:hAnsi="Times New Roman"/>
                <w:lang w:eastAsia="en-US"/>
              </w:rPr>
              <w:t>Отчеты и система компоновки данных</w:t>
            </w:r>
          </w:p>
        </w:tc>
        <w:tc>
          <w:tcPr>
            <w:tcW w:w="1024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14</w:t>
            </w:r>
          </w:p>
        </w:tc>
      </w:tr>
      <w:tr w:rsidR="002A5D27" w:rsidRPr="00261E87" w:rsidTr="002A5D27">
        <w:trPr>
          <w:trHeight w:val="79"/>
        </w:trPr>
        <w:tc>
          <w:tcPr>
            <w:tcW w:w="349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  <w:i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11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по остаткам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199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12.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Использование конструкторов настроек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13.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в виде таблицы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14.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в виде диаграммы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15.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Формирование отчета по поступлениям с итоговой информацией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16.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Формирование в отчете двух таблиц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17.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по документам "Заявка". Отчет по заявкам в интервале дат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22"/>
        </w:trPr>
        <w:tc>
          <w:tcPr>
            <w:tcW w:w="349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bCs/>
              </w:rPr>
              <w:t xml:space="preserve">Тема 1.3. </w:t>
            </w:r>
            <w:r w:rsidRPr="00261E87">
              <w:rPr>
                <w:rFonts w:ascii="Times New Roman" w:eastAsia="Calibri" w:hAnsi="Times New Roman"/>
                <w:lang w:eastAsia="en-US"/>
              </w:rPr>
              <w:t>Программирование форм в прикладных задачах</w:t>
            </w: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16</w:t>
            </w:r>
          </w:p>
        </w:tc>
      </w:tr>
      <w:tr w:rsidR="002A5D27" w:rsidRPr="00261E87" w:rsidTr="002A5D27">
        <w:trPr>
          <w:trHeight w:val="257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</w:rPr>
              <w:t>18.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Программная организация форм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19.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Учет начислений преподавателям. Информация о тарифах. Вспомогательные справочники.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20.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Документ "Учет". Процедуры обработки событий. Просмотр актуальных тарифов</w:t>
            </w:r>
          </w:p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на форме документа.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21.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Оборотный регистр накопления. Движения по регистру Начисление. Просмотр информации по начислениям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22.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Программное добавление элементов в справочник. Подготовка конфигурации. Разработка сервиса для просмотра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23.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Учет бонусов и штрафов при организации оплаты. Справочник "Организации". Справочник "Учащиеся. Регистр накопления по оплате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24.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Документ "Оплата". Конструктор движений. Планы по доработке формы документа. Программирование формы документа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25.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Документ "Возврат". Просмотр прихода в документе "Возврат". Отчет по оплатам.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55"/>
        </w:trPr>
        <w:tc>
          <w:tcPr>
            <w:tcW w:w="3496" w:type="dxa"/>
            <w:gridSpan w:val="2"/>
            <w:vMerge w:val="restart"/>
            <w:shd w:val="clear" w:color="auto" w:fill="auto"/>
          </w:tcPr>
          <w:p w:rsidR="002A5D27" w:rsidRPr="00261E87" w:rsidRDefault="002A5D27" w:rsidP="00AA185E">
            <w:pPr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hAnsi="Times New Roman"/>
              </w:rPr>
              <w:br w:type="page"/>
            </w:r>
            <w:r w:rsidRPr="00261E87">
              <w:rPr>
                <w:rFonts w:ascii="Times New Roman" w:eastAsia="Calibri" w:hAnsi="Times New Roman"/>
                <w:bCs/>
              </w:rPr>
              <w:t xml:space="preserve">Тема 1.4. </w:t>
            </w:r>
            <w:r w:rsidRPr="00261E87">
              <w:rPr>
                <w:rFonts w:ascii="Times New Roman" w:hAnsi="Times New Roman"/>
              </w:rPr>
              <w:t>Разработка и создание информационной системы</w:t>
            </w:r>
          </w:p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10</w:t>
            </w:r>
          </w:p>
        </w:tc>
      </w:tr>
      <w:tr w:rsidR="002A5D27" w:rsidRPr="00261E87" w:rsidTr="002A5D27">
        <w:trPr>
          <w:trHeight w:val="25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</w:rPr>
              <w:t>26.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Справочники.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27.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Документы.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28.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Регистры накопления. Регистры сведений.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29.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Запросы и обработки.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30.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 xml:space="preserve">Разработка и создание информационной системы по вариантам. Отчеты. </w:t>
            </w:r>
            <w:r w:rsidRPr="00261E87">
              <w:rPr>
                <w:rFonts w:ascii="Times New Roman" w:eastAsia="Calibri" w:hAnsi="Times New Roman"/>
                <w:lang w:eastAsia="en-US"/>
              </w:rPr>
              <w:t>Программирование форм</w:t>
            </w:r>
            <w:r w:rsidRPr="00261E87">
              <w:rPr>
                <w:rFonts w:ascii="Times New Roman" w:hAnsi="Times New Roman"/>
              </w:rPr>
              <w:t>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gridAfter w:val="1"/>
          <w:wAfter w:w="49" w:type="dxa"/>
          <w:trHeight w:val="317"/>
        </w:trPr>
        <w:tc>
          <w:tcPr>
            <w:tcW w:w="13779" w:type="dxa"/>
            <w:gridSpan w:val="5"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Самостоятельная работа при изучении раздела МДК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5D27" w:rsidRPr="00261E87" w:rsidRDefault="002A5D27" w:rsidP="002A5D27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2D6E5B" w:rsidRPr="00426058" w:rsidRDefault="002D6E5B" w:rsidP="009B065F">
      <w:pPr>
        <w:spacing w:after="0"/>
      </w:pPr>
    </w:p>
    <w:p w:rsidR="002D6E5B" w:rsidRPr="00426058" w:rsidRDefault="009B065F" w:rsidP="00FB6F14">
      <w:pPr>
        <w:rPr>
          <w:color w:val="FF0000"/>
        </w:rPr>
      </w:pPr>
      <w:r w:rsidRPr="00426058">
        <w:br w:type="page"/>
      </w:r>
      <w:r w:rsidR="005E23A9" w:rsidRPr="00426058">
        <w:rPr>
          <w:color w:val="FF0000"/>
        </w:rPr>
        <w:lastRenderedPageBreak/>
        <w:t>1С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45"/>
        <w:gridCol w:w="959"/>
      </w:tblGrid>
      <w:tr w:rsidR="00402FE6" w:rsidRPr="00426058" w:rsidTr="00045438">
        <w:tc>
          <w:tcPr>
            <w:tcW w:w="4674" w:type="pct"/>
          </w:tcPr>
          <w:p w:rsidR="00F56F5B" w:rsidRPr="00426058" w:rsidRDefault="00A7504C" w:rsidP="00A7504C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26058">
              <w:br w:type="page"/>
            </w:r>
            <w:r w:rsidR="00F56F5B" w:rsidRPr="00426058">
              <w:rPr>
                <w:rFonts w:ascii="Times New Roman" w:eastAsia="PMingLiU" w:hAnsi="Times New Roman"/>
                <w:bCs/>
              </w:rPr>
              <w:t>Курсовой проект (работа)</w:t>
            </w:r>
            <w:r w:rsidR="00D70825" w:rsidRPr="00426058">
              <w:rPr>
                <w:rFonts w:ascii="Times New Roman" w:eastAsia="PMingLiU" w:hAnsi="Times New Roman"/>
                <w:bCs/>
              </w:rPr>
              <w:t xml:space="preserve"> МДК.05.02</w:t>
            </w:r>
          </w:p>
        </w:tc>
        <w:tc>
          <w:tcPr>
            <w:tcW w:w="326" w:type="pct"/>
            <w:vAlign w:val="center"/>
          </w:tcPr>
          <w:p w:rsidR="00F56F5B" w:rsidRPr="00426058" w:rsidRDefault="00F56F5B" w:rsidP="0004543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eastAsia="PMingLiU" w:hAnsi="Times New Roman"/>
                <w:bCs/>
              </w:rPr>
              <w:t>40</w:t>
            </w:r>
          </w:p>
        </w:tc>
      </w:tr>
      <w:tr w:rsidR="00402FE6" w:rsidRPr="00426058" w:rsidTr="00045438">
        <w:tc>
          <w:tcPr>
            <w:tcW w:w="4674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  <w:bCs/>
              </w:rPr>
              <w:t>Учебная практика по модулю</w:t>
            </w:r>
          </w:p>
        </w:tc>
        <w:tc>
          <w:tcPr>
            <w:tcW w:w="326" w:type="pct"/>
            <w:vAlign w:val="center"/>
          </w:tcPr>
          <w:p w:rsidR="003E3010" w:rsidRPr="00426058" w:rsidRDefault="008C20C4" w:rsidP="0004543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36</w:t>
            </w:r>
          </w:p>
        </w:tc>
      </w:tr>
      <w:tr w:rsidR="00402FE6" w:rsidRPr="00426058" w:rsidTr="00045438">
        <w:tc>
          <w:tcPr>
            <w:tcW w:w="4674" w:type="pct"/>
          </w:tcPr>
          <w:p w:rsidR="003E3010" w:rsidRPr="00426058" w:rsidRDefault="003E3010" w:rsidP="00A7504C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  <w:bCs/>
              </w:rPr>
              <w:t xml:space="preserve">Производственная практика </w:t>
            </w:r>
          </w:p>
        </w:tc>
        <w:tc>
          <w:tcPr>
            <w:tcW w:w="326" w:type="pct"/>
            <w:vAlign w:val="center"/>
          </w:tcPr>
          <w:p w:rsidR="003E3010" w:rsidRPr="00426058" w:rsidRDefault="008C20C4" w:rsidP="000454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252</w:t>
            </w:r>
          </w:p>
        </w:tc>
      </w:tr>
      <w:tr w:rsidR="00402FE6" w:rsidRPr="00426058" w:rsidTr="00045438">
        <w:tc>
          <w:tcPr>
            <w:tcW w:w="4674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326" w:type="pct"/>
            <w:vAlign w:val="center"/>
          </w:tcPr>
          <w:p w:rsidR="003E3010" w:rsidRPr="00426058" w:rsidRDefault="008C20C4" w:rsidP="00971E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930</w:t>
            </w:r>
          </w:p>
        </w:tc>
      </w:tr>
    </w:tbl>
    <w:p w:rsidR="00CF4708" w:rsidRPr="00426058" w:rsidRDefault="00CF4708" w:rsidP="00CF4708">
      <w:pPr>
        <w:suppressAutoHyphens/>
        <w:spacing w:line="240" w:lineRule="auto"/>
        <w:jc w:val="both"/>
        <w:rPr>
          <w:rFonts w:ascii="Times New Roman" w:hAnsi="Times New Roman"/>
          <w:bCs/>
        </w:rPr>
      </w:pPr>
      <w:r w:rsidRPr="00426058">
        <w:rPr>
          <w:rFonts w:ascii="Times New Roman" w:hAnsi="Times New Roman"/>
          <w:bCs/>
        </w:rPr>
        <w:t xml:space="preserve">. </w:t>
      </w: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  <w:sectPr w:rsidR="00CF4708" w:rsidRPr="00426058" w:rsidSect="00A7504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F4708" w:rsidRPr="00426058" w:rsidRDefault="00CF4708" w:rsidP="00CF4708">
      <w:pPr>
        <w:ind w:left="1353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lastRenderedPageBreak/>
        <w:t>3. УСЛОВИЯ РЕАЛИЗАЦИИ ПРОГРАММЫ ПРОФЕССИОНАЛЬНОГО МОДУЛЯ</w:t>
      </w:r>
    </w:p>
    <w:p w:rsidR="00CF4708" w:rsidRPr="00426058" w:rsidRDefault="00CF4708" w:rsidP="00CF4708">
      <w:pPr>
        <w:ind w:firstLine="709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F81E8B" w:rsidRPr="00426058" w:rsidRDefault="00F81E8B" w:rsidP="004F4571">
      <w:pPr>
        <w:suppressAutoHyphens/>
        <w:spacing w:after="0"/>
        <w:ind w:firstLine="709"/>
        <w:jc w:val="both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Комплексный кабинет специальности 09.02.07</w:t>
      </w:r>
    </w:p>
    <w:p w:rsidR="00CF4708" w:rsidRPr="00426058" w:rsidRDefault="00CF4708" w:rsidP="004F4571">
      <w:pPr>
        <w:suppressAutoHyphens/>
        <w:spacing w:after="0"/>
        <w:ind w:firstLine="709"/>
        <w:jc w:val="both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Лаборатории Организации и принципов построения информационных систем, оснащенные в соответствии с п. 6.1.2.1. Примерной программы по специальности:</w:t>
      </w:r>
    </w:p>
    <w:p w:rsidR="004F4571" w:rsidRPr="00426058" w:rsidRDefault="004F4571" w:rsidP="004F457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>- 12 автоматизированных рабочих мест обучающихся: AMD A8-5500K APU with Radeon  HD Graphics 3.20 GHz, ОЗУ 8Гб, Видеокарта nVIDIA GeForce GT 730 2Gb;</w:t>
      </w:r>
    </w:p>
    <w:p w:rsidR="004F4571" w:rsidRPr="00426058" w:rsidRDefault="004F4571" w:rsidP="004F457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 xml:space="preserve">- 1 автоматизированное место преподавателя: Процессор AMD Authlon 840 Quad core 3,10GHz, ОЗУ 8Гб, Видеокарта </w:t>
      </w:r>
      <w:r w:rsidRPr="00426058">
        <w:rPr>
          <w:rFonts w:ascii="Times New Roman" w:hAnsi="Times New Roman"/>
          <w:sz w:val="24"/>
          <w:szCs w:val="24"/>
          <w:lang w:val="en-US"/>
        </w:rPr>
        <w:t>GeForce</w:t>
      </w:r>
      <w:r w:rsidRPr="00426058">
        <w:rPr>
          <w:rFonts w:ascii="Times New Roman" w:hAnsi="Times New Roman"/>
          <w:sz w:val="24"/>
          <w:szCs w:val="24"/>
        </w:rPr>
        <w:t xml:space="preserve"> GT730, 4Гб;</w:t>
      </w:r>
    </w:p>
    <w:p w:rsidR="004F4571" w:rsidRPr="00426058" w:rsidRDefault="004F4571" w:rsidP="004F457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>- Принтер, Проектор, Экран, Маркерная доска.</w:t>
      </w:r>
    </w:p>
    <w:p w:rsidR="00CF4708" w:rsidRPr="00426058" w:rsidRDefault="00CF4708" w:rsidP="004F4571">
      <w:pPr>
        <w:suppressAutoHyphens/>
        <w:ind w:firstLine="709"/>
        <w:jc w:val="both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Оснащенные базы практики, в соответствии с п 6.1.2.3 Примерной программы по специальности.</w:t>
      </w:r>
    </w:p>
    <w:p w:rsidR="00BF2317" w:rsidRPr="00426058" w:rsidRDefault="00BF2317" w:rsidP="00BF23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траекторией, в том числе оборудования и инструментов, используемых при проведении чемпионатов WorldSkills и указанных в инфраструктурных листах конкурсной документации WorldSkills по </w:t>
      </w:r>
      <w:r w:rsidRPr="00426058">
        <w:rPr>
          <w:rFonts w:ascii="Times New Roman" w:hAnsi="Times New Roman"/>
          <w:bCs/>
          <w:sz w:val="24"/>
          <w:szCs w:val="24"/>
        </w:rPr>
        <w:t xml:space="preserve">компетенции </w:t>
      </w:r>
      <w:r w:rsidRPr="00426058">
        <w:rPr>
          <w:rFonts w:ascii="Times New Roman" w:hAnsi="Times New Roman"/>
          <w:sz w:val="24"/>
          <w:szCs w:val="24"/>
        </w:rPr>
        <w:t>«</w:t>
      </w:r>
      <w:r w:rsidRPr="00426058">
        <w:rPr>
          <w:rFonts w:ascii="Times New Roman" w:hAnsi="Times New Roman"/>
          <w:bCs/>
          <w:sz w:val="24"/>
          <w:szCs w:val="24"/>
        </w:rPr>
        <w:t>Веб-дизайн 17 WebDesig</w:t>
      </w:r>
      <w:r w:rsidRPr="00426058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426058">
        <w:rPr>
          <w:rFonts w:ascii="Times New Roman" w:hAnsi="Times New Roman"/>
          <w:bCs/>
          <w:sz w:val="24"/>
          <w:szCs w:val="24"/>
        </w:rPr>
        <w:t>» и «Программные решения для бизнеса 09 IT SoftwareSolutionsforBusiness»</w:t>
      </w:r>
      <w:r w:rsidRPr="00426058">
        <w:rPr>
          <w:rFonts w:ascii="Times New Roman" w:hAnsi="Times New Roman"/>
          <w:sz w:val="24"/>
          <w:szCs w:val="24"/>
        </w:rPr>
        <w:t xml:space="preserve"> (или их аналогов).</w:t>
      </w:r>
    </w:p>
    <w:p w:rsidR="00BF2317" w:rsidRPr="00426058" w:rsidRDefault="00BF2317" w:rsidP="00BF23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деятельности, предусмотренным программой с использованием современных технологий, материалов и оборудования.</w:t>
      </w:r>
    </w:p>
    <w:p w:rsidR="00CF4708" w:rsidRPr="00426058" w:rsidRDefault="00CF4708" w:rsidP="00CF4708">
      <w:pPr>
        <w:ind w:firstLine="709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3.2. Информационное обеспечение реализации программы</w:t>
      </w:r>
    </w:p>
    <w:p w:rsidR="00CF4708" w:rsidRPr="00426058" w:rsidRDefault="00CF4708" w:rsidP="00CF4708">
      <w:pPr>
        <w:suppressAutoHyphens/>
        <w:ind w:firstLine="709"/>
        <w:jc w:val="both"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426058">
        <w:rPr>
          <w:rFonts w:ascii="Times New Roman" w:eastAsia="PMingLiU" w:hAnsi="Times New Roman" w:cs="Arial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F4708" w:rsidRPr="00426058" w:rsidRDefault="00CF4708" w:rsidP="00CF4708">
      <w:pPr>
        <w:ind w:left="360"/>
        <w:contextualSpacing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t>3.2.1. Печатные издания</w:t>
      </w:r>
    </w:p>
    <w:p w:rsidR="00EE626F" w:rsidRPr="00426058" w:rsidRDefault="00EE626F" w:rsidP="00EE626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6058">
        <w:rPr>
          <w:rFonts w:ascii="Times New Roman" w:eastAsia="Calibri" w:hAnsi="Times New Roman"/>
          <w:sz w:val="24"/>
          <w:szCs w:val="24"/>
          <w:lang w:eastAsia="en-US"/>
        </w:rPr>
        <w:t xml:space="preserve">Перлова, О.Н. Проектирование и разработка информационных систем [электронный ресурс].- М.: Академия, 2018 </w:t>
      </w:r>
    </w:p>
    <w:p w:rsidR="00CF4708" w:rsidRPr="00426058" w:rsidRDefault="00CF4708" w:rsidP="00EE626F">
      <w:pPr>
        <w:ind w:left="360"/>
        <w:contextualSpacing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t>3.2.2. Электронные издания (электронные ресурсы)</w:t>
      </w:r>
    </w:p>
    <w:p w:rsidR="00CF4708" w:rsidRPr="00426058" w:rsidRDefault="00CF4708" w:rsidP="00CF4708">
      <w:pPr>
        <w:ind w:left="360"/>
        <w:contextualSpacing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t xml:space="preserve">1. </w:t>
      </w:r>
      <w:r w:rsidRPr="00426058">
        <w:rPr>
          <w:rFonts w:ascii="Times New Roman" w:eastAsia="PMingLiU" w:hAnsi="Times New Roman"/>
          <w:bCs/>
        </w:rPr>
        <w:t>Единое окно доступа к образовательным ресурсам.  http://real.tepkom.ru/Real_OM-CM_A.asp</w:t>
      </w:r>
    </w:p>
    <w:p w:rsidR="00EE626F" w:rsidRPr="00426058" w:rsidRDefault="00EE626F" w:rsidP="00CF4708">
      <w:pPr>
        <w:ind w:left="709"/>
        <w:rPr>
          <w:rFonts w:ascii="Times New Roman" w:eastAsia="PMingLiU" w:hAnsi="Times New Roman"/>
        </w:rPr>
        <w:sectPr w:rsidR="00EE626F" w:rsidRPr="00426058" w:rsidSect="00A7504C">
          <w:footerReference w:type="even" r:id="rId7"/>
          <w:footerReference w:type="default" r:id="rId8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F4708" w:rsidRPr="00426058" w:rsidRDefault="00CF4708" w:rsidP="00CF4708">
      <w:pPr>
        <w:ind w:left="426"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  <w:gridCol w:w="4819"/>
        <w:gridCol w:w="2586"/>
      </w:tblGrid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A7504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Критерии оценки</w:t>
            </w:r>
          </w:p>
          <w:p w:rsidR="00CF4708" w:rsidRPr="00426058" w:rsidRDefault="00CF4708" w:rsidP="00A7504C">
            <w:pPr>
              <w:suppressAutoHyphens/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Методы оценки</w:t>
            </w:r>
          </w:p>
        </w:tc>
      </w:tr>
      <w:tr w:rsidR="00402FE6" w:rsidRPr="00426058" w:rsidTr="00A7504C">
        <w:tc>
          <w:tcPr>
            <w:tcW w:w="9803" w:type="dxa"/>
            <w:gridSpan w:val="3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модуля 1.Технологии проектирования и дизайн информационных систем</w:t>
            </w:r>
          </w:p>
        </w:tc>
      </w:tr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и построению модели информационной системы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«хорошо» - требования клиента проанализированы, предложен математический алгоритм решения задачи по обработке </w:t>
            </w:r>
            <w:r w:rsidRPr="00426058">
              <w:rPr>
                <w:rFonts w:ascii="Times New Roman" w:hAnsi="Times New Roman"/>
              </w:rPr>
              <w:lastRenderedPageBreak/>
              <w:t>информации;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5.7 Производить оценку информационной системы для выявления возможности ее модернизации.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конкретные направления модернизации.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общие направления модернизации.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определены основные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некоторые направления модернизации.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оценке качества предложенной информационной системы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A7504C">
        <w:tc>
          <w:tcPr>
            <w:tcW w:w="9803" w:type="dxa"/>
            <w:gridSpan w:val="3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модуля 2. Инструментарий и технологии разработки кода информационных систем</w:t>
            </w:r>
          </w:p>
        </w:tc>
      </w:tr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 5.1 Собирать исходные данные для разработки проектной документации на </w:t>
            </w:r>
            <w:r w:rsidRPr="00426058">
              <w:rPr>
                <w:rFonts w:ascii="Times New Roman" w:hAnsi="Times New Roman"/>
              </w:rPr>
              <w:lastRenderedPageBreak/>
              <w:t>информационную систему.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Оценка «отлично»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постановке задачи по обработке информации в </w:t>
            </w:r>
            <w:r w:rsidRPr="00426058">
              <w:rPr>
                <w:rFonts w:ascii="Times New Roman" w:hAnsi="Times New Roman"/>
              </w:rPr>
              <w:lastRenderedPageBreak/>
              <w:t>заданной сфере деятельности, анализу предметной области, сбору и обработке исходной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и построению модели информационной системы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 5.3 Разрабатывать подсистемы безопасности информационной системы в </w:t>
            </w:r>
            <w:r w:rsidRPr="00426058">
              <w:rPr>
                <w:rFonts w:ascii="Times New Roman" w:hAnsi="Times New Roman"/>
              </w:rPr>
              <w:lastRenderedPageBreak/>
              <w:t>соответствии с техническим заданием.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Оценка «отлично» - разработан проект подсистемы безопасности информационной системы, в спецификации отражены задачи проекта в полном объеме.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проекте предусмотрен файловый ввод-вывод; разработаны клиентская и серверная часть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«хорошо» - разработан проект подсистемы безопасности информационной системы, в спецификации отражены основные задачи проекта.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проекте предусмотрен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«удовлетворительно» - разработан проект подсистемы безопасности информационной системы, в спецификации отражены задачи проекта с некоторыми недочетами.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проекте частично реализован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частично разработан графический интерфейс приложения.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разработке проекта (подсистемы) по </w:t>
            </w:r>
            <w:r w:rsidRPr="00426058">
              <w:rPr>
                <w:rFonts w:ascii="Times New Roman" w:hAnsi="Times New Roman"/>
              </w:rPr>
              <w:lastRenderedPageBreak/>
              <w:t>обеспечению безопасности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Разработка серверной и клиентской части проекта.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ПК 5.4 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«отлично» - разработаны варианты возможных решений, выбран и обоснован оптимальный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выбранным и обоснованным метрикам.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Разработан проект, в проекте разработан графический интерфейс приложения в </w:t>
            </w:r>
            <w:r w:rsidRPr="00426058">
              <w:rPr>
                <w:rFonts w:ascii="Times New Roman" w:hAnsi="Times New Roman"/>
              </w:rPr>
              <w:lastRenderedPageBreak/>
              <w:t>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«хорошо» - разработан и обоснован вариант возможного решения,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«удовлетворительно» - разработан вариант возможного решения;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разработке модулей информационной системы, документации на разработанные модуле и оценке их качества.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Экспертное наблюдение за выполнением различных видов работ </w:t>
            </w:r>
            <w:r w:rsidRPr="00426058">
              <w:rPr>
                <w:rFonts w:ascii="Times New Roman" w:hAnsi="Times New Roman"/>
              </w:rPr>
              <w:lastRenderedPageBreak/>
              <w:t>во время учебной/ производственной</w:t>
            </w:r>
          </w:p>
        </w:tc>
      </w:tr>
      <w:tr w:rsidR="00402FE6" w:rsidRPr="00426058" w:rsidTr="00A7504C">
        <w:tc>
          <w:tcPr>
            <w:tcW w:w="9803" w:type="dxa"/>
            <w:gridSpan w:val="3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Раздел модуля 3.Методы и средства тестирования информационных систем</w:t>
            </w:r>
          </w:p>
        </w:tc>
      </w:tr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 5.5 Осуществлять тестирование информационной </w:t>
            </w:r>
            <w:r w:rsidRPr="00426058">
              <w:rPr>
                <w:rFonts w:ascii="Times New Roman" w:hAnsi="Times New Roman"/>
              </w:rPr>
              <w:lastRenderedPageBreak/>
              <w:t>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Оценка «отлично» - выбраны и обоснованы методики тестирования информационной системы; информационная система </w:t>
            </w:r>
            <w:r w:rsidRPr="00426058">
              <w:rPr>
                <w:rFonts w:ascii="Times New Roman" w:hAnsi="Times New Roman"/>
              </w:rPr>
              <w:lastRenderedPageBreak/>
              <w:t>протестирована в соответствии с выбранными методами в полном объеме; в результате тестирования выявлены и зафиксированы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выбраны и обоснованы методики тестирования информационной системы; информационная система протестирована в соответствии с выбранными методами в достаточном объеме; в результате тестирования выявлены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выбраны методики тестирования информационной системы; информационная система протестирована в соответствии с в достаточном объеме; в результате тестирования выявлены ошибки кодирования; результаты тестирования зафиксированы.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</w:t>
            </w:r>
            <w:r w:rsidRPr="00426058">
              <w:rPr>
                <w:rFonts w:ascii="Times New Roman" w:hAnsi="Times New Roman"/>
              </w:rPr>
              <w:lastRenderedPageBreak/>
              <w:t>тестированию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A7504C">
        <w:trPr>
          <w:trHeight w:val="276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819" w:type="dxa"/>
          </w:tcPr>
          <w:p w:rsidR="00CF4708" w:rsidRPr="00426058" w:rsidRDefault="00CF4708" w:rsidP="007761EC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586" w:type="dxa"/>
            <w:vMerge w:val="restart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 xml:space="preserve">ОП 02.Осуществлять поиск, анализ и интерпретацию информации, </w:t>
            </w:r>
            <w:r w:rsidRPr="00426058">
              <w:rPr>
                <w:rFonts w:ascii="Times New Roman" w:eastAsia="PMingLiU" w:hAnsi="Times New Roman"/>
              </w:rPr>
              <w:lastRenderedPageBreak/>
              <w:t>необходимой для выполнения задач профессиональной деятельности.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lastRenderedPageBreak/>
              <w:t xml:space="preserve">- использование различных источников, включая электронные ресурсы, медиаресурсы, Интернет-ресурсы, периодические издания по </w:t>
            </w:r>
            <w:r w:rsidRPr="00426058">
              <w:rPr>
                <w:rFonts w:ascii="Times New Roman" w:eastAsia="PMingLiU" w:hAnsi="Times New Roman"/>
              </w:rPr>
              <w:lastRenderedPageBreak/>
              <w:t>специальности для решения профессиональных задач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демонстрация ответственности за принятые решения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2261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  <w:bCs/>
              </w:rPr>
            </w:pPr>
            <w:r w:rsidRPr="00426058">
              <w:rPr>
                <w:rFonts w:ascii="Times New Roman" w:eastAsia="PMingLiU" w:hAnsi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426058">
              <w:rPr>
                <w:rFonts w:ascii="Times New Roman" w:eastAsia="PMingLiU" w:hAnsi="Times New Roman"/>
              </w:rPr>
              <w:lastRenderedPageBreak/>
              <w:t>необходимого уровня физической подготовленности.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lastRenderedPageBreak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  <w:bCs/>
              </w:rPr>
              <w:t>- эффективность  использования и</w:t>
            </w:r>
            <w:r w:rsidRPr="00426058">
              <w:rPr>
                <w:rFonts w:ascii="Times New Roman" w:eastAsia="PMingLiU" w:hAnsi="Times New Roman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586" w:type="dxa"/>
            <w:vMerge/>
            <w:tcBorders>
              <w:bottom w:val="nil"/>
            </w:tcBorders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86" w:type="dxa"/>
            <w:tcBorders>
              <w:top w:val="nil"/>
            </w:tcBorders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CF4708" w:rsidRPr="00426058" w:rsidRDefault="00CF4708" w:rsidP="00CF470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  <w:sectPr w:rsidR="00CF4708" w:rsidRPr="00426058" w:rsidSect="00A7504C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147CA7" w:rsidRPr="00426058" w:rsidRDefault="00147CA7" w:rsidP="00B244B8"/>
    <w:sectPr w:rsidR="00147CA7" w:rsidRPr="00426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BC8" w:rsidRDefault="00956BC8">
      <w:pPr>
        <w:spacing w:after="0" w:line="240" w:lineRule="auto"/>
      </w:pPr>
      <w:r>
        <w:separator/>
      </w:r>
    </w:p>
  </w:endnote>
  <w:endnote w:type="continuationSeparator" w:id="0">
    <w:p w:rsidR="00956BC8" w:rsidRDefault="0095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CEA" w:rsidRDefault="00D74CEA" w:rsidP="00A7504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4CEA" w:rsidRDefault="00D74CEA" w:rsidP="00A7504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CEA" w:rsidRDefault="00D74CEA" w:rsidP="00A7504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BC8" w:rsidRDefault="00956BC8">
      <w:pPr>
        <w:spacing w:after="0" w:line="240" w:lineRule="auto"/>
      </w:pPr>
      <w:r>
        <w:separator/>
      </w:r>
    </w:p>
  </w:footnote>
  <w:footnote w:type="continuationSeparator" w:id="0">
    <w:p w:rsidR="00956BC8" w:rsidRDefault="0095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90596"/>
    <w:multiLevelType w:val="hybridMultilevel"/>
    <w:tmpl w:val="2B70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7D0AAE"/>
    <w:multiLevelType w:val="hybridMultilevel"/>
    <w:tmpl w:val="4628F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0441EE"/>
    <w:multiLevelType w:val="hybridMultilevel"/>
    <w:tmpl w:val="880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C7EC4"/>
    <w:multiLevelType w:val="hybridMultilevel"/>
    <w:tmpl w:val="CCE28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B0D99"/>
    <w:multiLevelType w:val="hybridMultilevel"/>
    <w:tmpl w:val="D2629B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B34CF2"/>
    <w:multiLevelType w:val="multilevel"/>
    <w:tmpl w:val="644637D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FF11511"/>
    <w:multiLevelType w:val="multilevel"/>
    <w:tmpl w:val="A6E67346"/>
    <w:lvl w:ilvl="0">
      <w:start w:val="1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0"/>
      <w:numFmt w:val="decimal"/>
      <w:lvlText w:val="%1-%2."/>
      <w:lvlJc w:val="left"/>
      <w:pPr>
        <w:ind w:left="1081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2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3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4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6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7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8" w:hanging="1800"/>
      </w:pPr>
      <w:rPr>
        <w:rFonts w:hint="default"/>
      </w:rPr>
    </w:lvl>
  </w:abstractNum>
  <w:abstractNum w:abstractNumId="8" w15:restartNumberingAfterBreak="0">
    <w:nsid w:val="234A048D"/>
    <w:multiLevelType w:val="hybridMultilevel"/>
    <w:tmpl w:val="798440DC"/>
    <w:lvl w:ilvl="0" w:tplc="68145C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74ABC"/>
    <w:multiLevelType w:val="hybridMultilevel"/>
    <w:tmpl w:val="83CCBD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7552D90"/>
    <w:multiLevelType w:val="hybridMultilevel"/>
    <w:tmpl w:val="49A46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7552EA"/>
    <w:multiLevelType w:val="hybridMultilevel"/>
    <w:tmpl w:val="58485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D498D"/>
    <w:multiLevelType w:val="hybridMultilevel"/>
    <w:tmpl w:val="DD50D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9B012F"/>
    <w:multiLevelType w:val="multilevel"/>
    <w:tmpl w:val="3A16CE52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4" w15:restartNumberingAfterBreak="0">
    <w:nsid w:val="45D24595"/>
    <w:multiLevelType w:val="hybridMultilevel"/>
    <w:tmpl w:val="405A1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B04CA"/>
    <w:multiLevelType w:val="hybridMultilevel"/>
    <w:tmpl w:val="DF04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31F40"/>
    <w:multiLevelType w:val="hybridMultilevel"/>
    <w:tmpl w:val="390A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4A47198"/>
    <w:multiLevelType w:val="hybridMultilevel"/>
    <w:tmpl w:val="DB003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E5275E"/>
    <w:multiLevelType w:val="hybridMultilevel"/>
    <w:tmpl w:val="EDB837F8"/>
    <w:lvl w:ilvl="0" w:tplc="0694B98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9" w15:restartNumberingAfterBreak="0">
    <w:nsid w:val="62D43A0A"/>
    <w:multiLevelType w:val="hybridMultilevel"/>
    <w:tmpl w:val="CB6A2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195A4C"/>
    <w:multiLevelType w:val="hybridMultilevel"/>
    <w:tmpl w:val="C4324B62"/>
    <w:lvl w:ilvl="0" w:tplc="DCF8CBD8">
      <w:start w:val="1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1" w15:restartNumberingAfterBreak="0">
    <w:nsid w:val="64AF6582"/>
    <w:multiLevelType w:val="hybridMultilevel"/>
    <w:tmpl w:val="EB721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53C0E"/>
    <w:multiLevelType w:val="hybridMultilevel"/>
    <w:tmpl w:val="EA62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A17AE"/>
    <w:multiLevelType w:val="multilevel"/>
    <w:tmpl w:val="22C64C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7FBA500A"/>
    <w:multiLevelType w:val="hybridMultilevel"/>
    <w:tmpl w:val="F5F456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2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16"/>
  </w:num>
  <w:num w:numId="8">
    <w:abstractNumId w:val="12"/>
  </w:num>
  <w:num w:numId="9">
    <w:abstractNumId w:val="10"/>
  </w:num>
  <w:num w:numId="10">
    <w:abstractNumId w:val="9"/>
  </w:num>
  <w:num w:numId="11">
    <w:abstractNumId w:val="13"/>
  </w:num>
  <w:num w:numId="12">
    <w:abstractNumId w:val="3"/>
  </w:num>
  <w:num w:numId="13">
    <w:abstractNumId w:val="8"/>
  </w:num>
  <w:num w:numId="14">
    <w:abstractNumId w:val="21"/>
  </w:num>
  <w:num w:numId="15">
    <w:abstractNumId w:val="17"/>
  </w:num>
  <w:num w:numId="16">
    <w:abstractNumId w:val="6"/>
  </w:num>
  <w:num w:numId="17">
    <w:abstractNumId w:val="23"/>
  </w:num>
  <w:num w:numId="18">
    <w:abstractNumId w:val="15"/>
  </w:num>
  <w:num w:numId="19">
    <w:abstractNumId w:val="22"/>
  </w:num>
  <w:num w:numId="20">
    <w:abstractNumId w:val="11"/>
  </w:num>
  <w:num w:numId="21">
    <w:abstractNumId w:val="18"/>
  </w:num>
  <w:num w:numId="22">
    <w:abstractNumId w:val="14"/>
  </w:num>
  <w:num w:numId="23">
    <w:abstractNumId w:val="4"/>
  </w:num>
  <w:num w:numId="24">
    <w:abstractNumId w:val="7"/>
  </w:num>
  <w:num w:numId="25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708"/>
    <w:rsid w:val="00025051"/>
    <w:rsid w:val="00033053"/>
    <w:rsid w:val="00045438"/>
    <w:rsid w:val="00045D6A"/>
    <w:rsid w:val="0007233E"/>
    <w:rsid w:val="000729BB"/>
    <w:rsid w:val="00073528"/>
    <w:rsid w:val="0009240E"/>
    <w:rsid w:val="00097E47"/>
    <w:rsid w:val="000A30C4"/>
    <w:rsid w:val="000A50AB"/>
    <w:rsid w:val="000B1966"/>
    <w:rsid w:val="000C76A1"/>
    <w:rsid w:val="000D38DD"/>
    <w:rsid w:val="000D570E"/>
    <w:rsid w:val="00102001"/>
    <w:rsid w:val="00106C99"/>
    <w:rsid w:val="00111E69"/>
    <w:rsid w:val="00111FC1"/>
    <w:rsid w:val="00115A02"/>
    <w:rsid w:val="00117299"/>
    <w:rsid w:val="00122097"/>
    <w:rsid w:val="001311FF"/>
    <w:rsid w:val="00133E56"/>
    <w:rsid w:val="00147CA7"/>
    <w:rsid w:val="0015510E"/>
    <w:rsid w:val="00180B84"/>
    <w:rsid w:val="00181F72"/>
    <w:rsid w:val="00182ACF"/>
    <w:rsid w:val="0019737D"/>
    <w:rsid w:val="001A4442"/>
    <w:rsid w:val="001C09A4"/>
    <w:rsid w:val="001D5843"/>
    <w:rsid w:val="001F1F75"/>
    <w:rsid w:val="0021223D"/>
    <w:rsid w:val="00213300"/>
    <w:rsid w:val="00215110"/>
    <w:rsid w:val="00221249"/>
    <w:rsid w:val="00243743"/>
    <w:rsid w:val="00283311"/>
    <w:rsid w:val="00284418"/>
    <w:rsid w:val="0029371D"/>
    <w:rsid w:val="002A4A5D"/>
    <w:rsid w:val="002A5D27"/>
    <w:rsid w:val="002B5A3A"/>
    <w:rsid w:val="002D6E5B"/>
    <w:rsid w:val="002E1F70"/>
    <w:rsid w:val="002E4317"/>
    <w:rsid w:val="00315846"/>
    <w:rsid w:val="003250D1"/>
    <w:rsid w:val="00325FD5"/>
    <w:rsid w:val="003342C2"/>
    <w:rsid w:val="003349D1"/>
    <w:rsid w:val="0035796F"/>
    <w:rsid w:val="0037154E"/>
    <w:rsid w:val="00373C66"/>
    <w:rsid w:val="00384D10"/>
    <w:rsid w:val="003C67DD"/>
    <w:rsid w:val="003E3010"/>
    <w:rsid w:val="003F3F3B"/>
    <w:rsid w:val="003F5B32"/>
    <w:rsid w:val="003F6DA1"/>
    <w:rsid w:val="00402FE6"/>
    <w:rsid w:val="00426058"/>
    <w:rsid w:val="00433432"/>
    <w:rsid w:val="00441B39"/>
    <w:rsid w:val="00443134"/>
    <w:rsid w:val="00444905"/>
    <w:rsid w:val="004451B6"/>
    <w:rsid w:val="00452276"/>
    <w:rsid w:val="00473894"/>
    <w:rsid w:val="004753FC"/>
    <w:rsid w:val="00476041"/>
    <w:rsid w:val="00485660"/>
    <w:rsid w:val="004D0D28"/>
    <w:rsid w:val="004F4571"/>
    <w:rsid w:val="00500B10"/>
    <w:rsid w:val="00502274"/>
    <w:rsid w:val="00524046"/>
    <w:rsid w:val="005445C3"/>
    <w:rsid w:val="00555AD3"/>
    <w:rsid w:val="00572F63"/>
    <w:rsid w:val="0058466F"/>
    <w:rsid w:val="00586A16"/>
    <w:rsid w:val="00587E17"/>
    <w:rsid w:val="00590C2E"/>
    <w:rsid w:val="00593A2B"/>
    <w:rsid w:val="00596620"/>
    <w:rsid w:val="005A0D32"/>
    <w:rsid w:val="005A0DE9"/>
    <w:rsid w:val="005B1A90"/>
    <w:rsid w:val="005D2B62"/>
    <w:rsid w:val="005D7DA3"/>
    <w:rsid w:val="005E23A9"/>
    <w:rsid w:val="0060182A"/>
    <w:rsid w:val="006057F0"/>
    <w:rsid w:val="00632646"/>
    <w:rsid w:val="00632CF5"/>
    <w:rsid w:val="00655DB2"/>
    <w:rsid w:val="006575A7"/>
    <w:rsid w:val="00657E5A"/>
    <w:rsid w:val="006644A1"/>
    <w:rsid w:val="006708F9"/>
    <w:rsid w:val="0067453D"/>
    <w:rsid w:val="00693C02"/>
    <w:rsid w:val="00695E46"/>
    <w:rsid w:val="006C22E7"/>
    <w:rsid w:val="006D550F"/>
    <w:rsid w:val="006E17C6"/>
    <w:rsid w:val="006E696F"/>
    <w:rsid w:val="006E71C0"/>
    <w:rsid w:val="0070531B"/>
    <w:rsid w:val="00713013"/>
    <w:rsid w:val="00722E98"/>
    <w:rsid w:val="00722FA8"/>
    <w:rsid w:val="0076057E"/>
    <w:rsid w:val="00763535"/>
    <w:rsid w:val="0076586F"/>
    <w:rsid w:val="007761EC"/>
    <w:rsid w:val="00785087"/>
    <w:rsid w:val="007A3E35"/>
    <w:rsid w:val="007B4568"/>
    <w:rsid w:val="007D1A0B"/>
    <w:rsid w:val="007E276F"/>
    <w:rsid w:val="00824CB9"/>
    <w:rsid w:val="00825462"/>
    <w:rsid w:val="00831C4D"/>
    <w:rsid w:val="008326BC"/>
    <w:rsid w:val="008377FC"/>
    <w:rsid w:val="0084655C"/>
    <w:rsid w:val="0085497A"/>
    <w:rsid w:val="00874B7D"/>
    <w:rsid w:val="00885A39"/>
    <w:rsid w:val="008A12C1"/>
    <w:rsid w:val="008A1DDD"/>
    <w:rsid w:val="008B0839"/>
    <w:rsid w:val="008C1C11"/>
    <w:rsid w:val="008C20C4"/>
    <w:rsid w:val="008C3CDA"/>
    <w:rsid w:val="008D59A5"/>
    <w:rsid w:val="008D6D0C"/>
    <w:rsid w:val="008E161C"/>
    <w:rsid w:val="008E2E61"/>
    <w:rsid w:val="008F67D3"/>
    <w:rsid w:val="00940ECE"/>
    <w:rsid w:val="00941BCD"/>
    <w:rsid w:val="00947DF6"/>
    <w:rsid w:val="009528DB"/>
    <w:rsid w:val="00954FC9"/>
    <w:rsid w:val="00955A07"/>
    <w:rsid w:val="00956BC8"/>
    <w:rsid w:val="00971E13"/>
    <w:rsid w:val="0098131C"/>
    <w:rsid w:val="009A3F22"/>
    <w:rsid w:val="009B065F"/>
    <w:rsid w:val="009C7245"/>
    <w:rsid w:val="009D761C"/>
    <w:rsid w:val="009D777F"/>
    <w:rsid w:val="009E69DF"/>
    <w:rsid w:val="00A00220"/>
    <w:rsid w:val="00A17C07"/>
    <w:rsid w:val="00A22B77"/>
    <w:rsid w:val="00A435ED"/>
    <w:rsid w:val="00A7504C"/>
    <w:rsid w:val="00A865A7"/>
    <w:rsid w:val="00A946D3"/>
    <w:rsid w:val="00AA185E"/>
    <w:rsid w:val="00AB7798"/>
    <w:rsid w:val="00AC058B"/>
    <w:rsid w:val="00AC2218"/>
    <w:rsid w:val="00AD6564"/>
    <w:rsid w:val="00AF5FAA"/>
    <w:rsid w:val="00AF7EFB"/>
    <w:rsid w:val="00B12E11"/>
    <w:rsid w:val="00B23B2F"/>
    <w:rsid w:val="00B244B8"/>
    <w:rsid w:val="00B30538"/>
    <w:rsid w:val="00B50038"/>
    <w:rsid w:val="00B60E65"/>
    <w:rsid w:val="00B73259"/>
    <w:rsid w:val="00B905EE"/>
    <w:rsid w:val="00B96A8E"/>
    <w:rsid w:val="00BA2442"/>
    <w:rsid w:val="00BA5D13"/>
    <w:rsid w:val="00BC2869"/>
    <w:rsid w:val="00BE4168"/>
    <w:rsid w:val="00BE5045"/>
    <w:rsid w:val="00BF2317"/>
    <w:rsid w:val="00BF6B16"/>
    <w:rsid w:val="00C02259"/>
    <w:rsid w:val="00C02782"/>
    <w:rsid w:val="00C2468C"/>
    <w:rsid w:val="00C25992"/>
    <w:rsid w:val="00C26ACD"/>
    <w:rsid w:val="00C469AC"/>
    <w:rsid w:val="00C5751A"/>
    <w:rsid w:val="00C640F1"/>
    <w:rsid w:val="00C713AB"/>
    <w:rsid w:val="00C8032A"/>
    <w:rsid w:val="00CD458D"/>
    <w:rsid w:val="00CD5189"/>
    <w:rsid w:val="00CF4708"/>
    <w:rsid w:val="00D13DE7"/>
    <w:rsid w:val="00D21F21"/>
    <w:rsid w:val="00D41BA6"/>
    <w:rsid w:val="00D53154"/>
    <w:rsid w:val="00D70825"/>
    <w:rsid w:val="00D74CEA"/>
    <w:rsid w:val="00D8028F"/>
    <w:rsid w:val="00D87A70"/>
    <w:rsid w:val="00D9441D"/>
    <w:rsid w:val="00D94EB1"/>
    <w:rsid w:val="00DA2A9E"/>
    <w:rsid w:val="00DA552C"/>
    <w:rsid w:val="00DB0D0A"/>
    <w:rsid w:val="00DB4430"/>
    <w:rsid w:val="00DC56E0"/>
    <w:rsid w:val="00DE46E0"/>
    <w:rsid w:val="00DF3EE4"/>
    <w:rsid w:val="00E04876"/>
    <w:rsid w:val="00E157B5"/>
    <w:rsid w:val="00E275AD"/>
    <w:rsid w:val="00E520A0"/>
    <w:rsid w:val="00E65CF5"/>
    <w:rsid w:val="00E704DE"/>
    <w:rsid w:val="00E8223A"/>
    <w:rsid w:val="00E87842"/>
    <w:rsid w:val="00EB015F"/>
    <w:rsid w:val="00EC166C"/>
    <w:rsid w:val="00EE626F"/>
    <w:rsid w:val="00F3137F"/>
    <w:rsid w:val="00F41EE1"/>
    <w:rsid w:val="00F4295C"/>
    <w:rsid w:val="00F56F5B"/>
    <w:rsid w:val="00F6032D"/>
    <w:rsid w:val="00F81E8B"/>
    <w:rsid w:val="00F8202C"/>
    <w:rsid w:val="00F90F88"/>
    <w:rsid w:val="00FB3BB6"/>
    <w:rsid w:val="00FB6F14"/>
    <w:rsid w:val="00FC1DED"/>
    <w:rsid w:val="00FC3893"/>
    <w:rsid w:val="00FC720C"/>
    <w:rsid w:val="00FD2277"/>
    <w:rsid w:val="00FE2D53"/>
    <w:rsid w:val="00FF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7CAEA-DF10-4AFA-B412-36914902E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708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F470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F470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F470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CF470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CF4708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CF4708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708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4708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F4708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4708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F4708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F4708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rsid w:val="00CF4708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CF4708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CF4708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F4708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CF470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F470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F47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F4708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CF470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rsid w:val="00CF470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CF4708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rsid w:val="00CF4708"/>
    <w:rPr>
      <w:rFonts w:cs="Times New Roman"/>
      <w:vertAlign w:val="superscript"/>
    </w:rPr>
  </w:style>
  <w:style w:type="paragraph" w:styleId="23">
    <w:name w:val="List 2"/>
    <w:basedOn w:val="a"/>
    <w:rsid w:val="00CF4708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CF4708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CF4708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CF4708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CF4708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CF4708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CF4708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CF4708"/>
    <w:rPr>
      <w:rFonts w:cs="Times New Roman"/>
      <w:i/>
    </w:rPr>
  </w:style>
  <w:style w:type="paragraph" w:styleId="af">
    <w:name w:val="Balloon Text"/>
    <w:basedOn w:val="a"/>
    <w:link w:val="af0"/>
    <w:rsid w:val="00CF470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CF4708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CF47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nhideWhenUsed/>
    <w:rsid w:val="00CF470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CF470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CF470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CF470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CF470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CF470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CF4708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CF4708"/>
    <w:rPr>
      <w:rFonts w:asciiTheme="minorHAnsi" w:hAnsiTheme="minorHAnsi"/>
      <w:b/>
      <w:bCs/>
      <w:sz w:val="22"/>
      <w:szCs w:val="22"/>
    </w:rPr>
  </w:style>
  <w:style w:type="character" w:customStyle="1" w:styleId="af6">
    <w:name w:val="Тема примечания Знак"/>
    <w:basedOn w:val="af4"/>
    <w:link w:val="af5"/>
    <w:uiPriority w:val="99"/>
    <w:rsid w:val="00CF4708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4"/>
    <w:uiPriority w:val="99"/>
    <w:semiHidden/>
    <w:rsid w:val="00CF4708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CF4708"/>
  </w:style>
  <w:style w:type="character" w:customStyle="1" w:styleId="af7">
    <w:name w:val="Цветовое выделение"/>
    <w:uiPriority w:val="99"/>
    <w:rsid w:val="00CF4708"/>
    <w:rPr>
      <w:b/>
      <w:color w:val="26282F"/>
    </w:rPr>
  </w:style>
  <w:style w:type="character" w:customStyle="1" w:styleId="af8">
    <w:name w:val="Гипертекстовая ссылка"/>
    <w:uiPriority w:val="99"/>
    <w:rsid w:val="00CF4708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CF4708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CF4708"/>
  </w:style>
  <w:style w:type="paragraph" w:customStyle="1" w:styleId="afc">
    <w:name w:val="Внимание: недобросовестность!"/>
    <w:basedOn w:val="afa"/>
    <w:next w:val="a"/>
    <w:uiPriority w:val="99"/>
    <w:rsid w:val="00CF4708"/>
  </w:style>
  <w:style w:type="character" w:customStyle="1" w:styleId="afd">
    <w:name w:val="Выделение для Базового Поиска"/>
    <w:uiPriority w:val="99"/>
    <w:rsid w:val="00CF4708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CF4708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CF4708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CF470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CF4708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CF4708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CF4708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CF4708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CF470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CF470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CF4708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CF4708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CF4708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CF4708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CF4708"/>
  </w:style>
  <w:style w:type="paragraph" w:customStyle="1" w:styleId="afff5">
    <w:name w:val="Моноширинный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CF4708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CF4708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CF4708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CF4708"/>
    <w:pPr>
      <w:ind w:left="140"/>
    </w:pPr>
  </w:style>
  <w:style w:type="character" w:customStyle="1" w:styleId="afffd">
    <w:name w:val="Опечатки"/>
    <w:uiPriority w:val="99"/>
    <w:rsid w:val="00CF4708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CF4708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CF470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CF4708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CF470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CF4708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CF4708"/>
  </w:style>
  <w:style w:type="paragraph" w:customStyle="1" w:styleId="affff5">
    <w:name w:val="Примечание."/>
    <w:basedOn w:val="afa"/>
    <w:next w:val="a"/>
    <w:uiPriority w:val="99"/>
    <w:rsid w:val="00CF4708"/>
  </w:style>
  <w:style w:type="character" w:customStyle="1" w:styleId="affff6">
    <w:name w:val="Продолжение ссылки"/>
    <w:uiPriority w:val="99"/>
    <w:rsid w:val="00CF4708"/>
  </w:style>
  <w:style w:type="paragraph" w:customStyle="1" w:styleId="affff7">
    <w:name w:val="Словарная статья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CF4708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CF4708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CF4708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CF4708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CF4708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CF4708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CF470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CF470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CF470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CF4708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CF4708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CF4708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CF4708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CF4708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CF4708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CF47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CF4708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CF4708"/>
    <w:rPr>
      <w:rFonts w:eastAsiaTheme="minorEastAsia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CF4708"/>
    <w:rPr>
      <w:rFonts w:cs="Times New Roman"/>
      <w:vertAlign w:val="superscript"/>
    </w:rPr>
  </w:style>
  <w:style w:type="paragraph" w:styleId="afffff8">
    <w:name w:val="No Spacing"/>
    <w:link w:val="afffff9"/>
    <w:uiPriority w:val="1"/>
    <w:qFormat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fffff9">
    <w:name w:val="Без интервала Знак"/>
    <w:basedOn w:val="a0"/>
    <w:link w:val="afffff8"/>
    <w:uiPriority w:val="1"/>
    <w:locked/>
    <w:rsid w:val="00CF4708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a">
    <w:name w:val="FollowedHyperlink"/>
    <w:basedOn w:val="a0"/>
    <w:semiHidden/>
    <w:unhideWhenUsed/>
    <w:rsid w:val="00CF4708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b">
    <w:name w:val="Title"/>
    <w:basedOn w:val="a"/>
    <w:next w:val="a"/>
    <w:link w:val="afffffc"/>
    <w:uiPriority w:val="10"/>
    <w:rsid w:val="00CF4708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c">
    <w:name w:val="Название Знак"/>
    <w:basedOn w:val="a0"/>
    <w:link w:val="afffffb"/>
    <w:uiPriority w:val="10"/>
    <w:rsid w:val="00CF4708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qFormat/>
    <w:rsid w:val="00CF4708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rsid w:val="00CF4708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CF4708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CF4708"/>
    <w:rPr>
      <w:rFonts w:cs="Times New Roman"/>
      <w:b/>
      <w:bCs/>
    </w:rPr>
  </w:style>
  <w:style w:type="paragraph" w:customStyle="1" w:styleId="book-authors">
    <w:name w:val="book-authors"/>
    <w:basedOn w:val="a"/>
    <w:rsid w:val="00CF47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CF47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CF470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">
    <w:name w:val="Strong"/>
    <w:basedOn w:val="a0"/>
    <w:qFormat/>
    <w:rsid w:val="00CF4708"/>
    <w:rPr>
      <w:rFonts w:cs="Times New Roman"/>
      <w:b/>
    </w:rPr>
  </w:style>
  <w:style w:type="paragraph" w:customStyle="1" w:styleId="normal-p">
    <w:name w:val="normal-p"/>
    <w:basedOn w:val="a"/>
    <w:rsid w:val="00CF4708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CF4708"/>
    <w:rPr>
      <w:rFonts w:cs="Times New Roman"/>
    </w:rPr>
  </w:style>
  <w:style w:type="table" w:customStyle="1" w:styleId="TableGrid">
    <w:name w:val="TableGrid"/>
    <w:rsid w:val="00CF4708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CF4708"/>
    <w:rPr>
      <w:rFonts w:cs="Times New Roman"/>
    </w:rPr>
  </w:style>
  <w:style w:type="character" w:customStyle="1" w:styleId="FontStyle31">
    <w:name w:val="Font Style31"/>
    <w:rsid w:val="00CF4708"/>
    <w:rPr>
      <w:rFonts w:ascii="Times New Roman" w:hAnsi="Times New Roman"/>
      <w:sz w:val="16"/>
    </w:rPr>
  </w:style>
  <w:style w:type="character" w:customStyle="1" w:styleId="l6">
    <w:name w:val="l6"/>
    <w:rsid w:val="00CF4708"/>
  </w:style>
  <w:style w:type="character" w:customStyle="1" w:styleId="small">
    <w:name w:val="small"/>
    <w:basedOn w:val="a0"/>
    <w:rsid w:val="00CF4708"/>
    <w:rPr>
      <w:rFonts w:cs="Times New Roman"/>
    </w:rPr>
  </w:style>
  <w:style w:type="table" w:styleId="15">
    <w:name w:val="Table Grid 1"/>
    <w:basedOn w:val="a1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CF4708"/>
    <w:rPr>
      <w:rFonts w:eastAsia="Times New Roman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CF4708"/>
    <w:pPr>
      <w:shd w:val="clear" w:color="auto" w:fill="FFFFFF"/>
      <w:spacing w:after="0" w:line="240" w:lineRule="atLeast"/>
    </w:pPr>
    <w:rPr>
      <w:rFonts w:eastAsia="Times New Roman" w:cstheme="minorBidi"/>
      <w:i/>
      <w:sz w:val="27"/>
      <w:lang w:eastAsia="en-US"/>
    </w:rPr>
  </w:style>
  <w:style w:type="paragraph" w:styleId="affffff0">
    <w:name w:val="List"/>
    <w:basedOn w:val="a"/>
    <w:rsid w:val="00CF4708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CF4708"/>
    <w:rPr>
      <w:shd w:val="clear" w:color="auto" w:fill="FFFFFF"/>
    </w:rPr>
  </w:style>
  <w:style w:type="paragraph" w:customStyle="1" w:styleId="53">
    <w:name w:val="Основной текст (5)"/>
    <w:basedOn w:val="a"/>
    <w:link w:val="52"/>
    <w:rsid w:val="00CF4708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character" w:customStyle="1" w:styleId="70">
    <w:name w:val="Основной текст (7)_"/>
    <w:link w:val="71"/>
    <w:locked/>
    <w:rsid w:val="00CF4708"/>
    <w:rPr>
      <w:sz w:val="27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CF4708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character" w:customStyle="1" w:styleId="32">
    <w:name w:val="Заголовок №3_"/>
    <w:link w:val="310"/>
    <w:locked/>
    <w:rsid w:val="00CF4708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2"/>
    <w:rsid w:val="00CF4708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character" w:customStyle="1" w:styleId="74">
    <w:name w:val="Основной текст (7) + Полужирный4"/>
    <w:rsid w:val="00CF4708"/>
    <w:rPr>
      <w:b/>
      <w:sz w:val="27"/>
    </w:rPr>
  </w:style>
  <w:style w:type="character" w:customStyle="1" w:styleId="29">
    <w:name w:val="Заголовок №2_"/>
    <w:link w:val="210"/>
    <w:locked/>
    <w:rsid w:val="00CF4708"/>
    <w:rPr>
      <w:b/>
      <w:sz w:val="27"/>
      <w:shd w:val="clear" w:color="auto" w:fill="FFFFFF"/>
      <w:lang w:val="en-US"/>
    </w:rPr>
  </w:style>
  <w:style w:type="paragraph" w:customStyle="1" w:styleId="210">
    <w:name w:val="Заголовок №21"/>
    <w:basedOn w:val="a"/>
    <w:link w:val="29"/>
    <w:rsid w:val="00CF4708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character" w:customStyle="1" w:styleId="2a">
    <w:name w:val="Заголовок №2"/>
    <w:rsid w:val="00CF4708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CF4708"/>
    <w:rPr>
      <w:b/>
      <w:sz w:val="27"/>
    </w:rPr>
  </w:style>
  <w:style w:type="character" w:customStyle="1" w:styleId="16">
    <w:name w:val="Заголовок №1_"/>
    <w:link w:val="110"/>
    <w:locked/>
    <w:rsid w:val="00CF4708"/>
    <w:rPr>
      <w:b/>
      <w:sz w:val="27"/>
      <w:shd w:val="clear" w:color="auto" w:fill="FFFFFF"/>
    </w:rPr>
  </w:style>
  <w:style w:type="paragraph" w:customStyle="1" w:styleId="110">
    <w:name w:val="Заголовок №11"/>
    <w:basedOn w:val="a"/>
    <w:link w:val="16"/>
    <w:rsid w:val="00CF4708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7">
    <w:name w:val="Заголовок №1"/>
    <w:basedOn w:val="16"/>
    <w:rsid w:val="00CF4708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CF4708"/>
    <w:rPr>
      <w:b/>
      <w:sz w:val="27"/>
    </w:rPr>
  </w:style>
  <w:style w:type="character" w:customStyle="1" w:styleId="150">
    <w:name w:val="Основной текст (15)_"/>
    <w:link w:val="151"/>
    <w:locked/>
    <w:rsid w:val="00CF4708"/>
    <w:rPr>
      <w:rFonts w:eastAsia="Times New Roman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CF4708"/>
    <w:pPr>
      <w:shd w:val="clear" w:color="auto" w:fill="FFFFFF"/>
      <w:spacing w:after="0" w:line="240" w:lineRule="atLeast"/>
    </w:pPr>
    <w:rPr>
      <w:rFonts w:eastAsia="Times New Roman" w:cstheme="minorBidi"/>
      <w:sz w:val="19"/>
      <w:lang w:eastAsia="en-US"/>
    </w:rPr>
  </w:style>
  <w:style w:type="character" w:customStyle="1" w:styleId="apple-style-span">
    <w:name w:val="apple-style-span"/>
    <w:basedOn w:val="a0"/>
    <w:rsid w:val="00CF4708"/>
    <w:rPr>
      <w:rFonts w:cs="Times New Roman"/>
    </w:rPr>
  </w:style>
  <w:style w:type="table" w:styleId="-2">
    <w:name w:val="Table Web 2"/>
    <w:basedOn w:val="a1"/>
    <w:uiPriority w:val="99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CF4708"/>
    <w:rPr>
      <w:rFonts w:eastAsia="Times New Roman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CF4708"/>
    <w:pPr>
      <w:shd w:val="clear" w:color="auto" w:fill="FFFFFF"/>
      <w:spacing w:after="0" w:line="240" w:lineRule="atLeast"/>
    </w:pPr>
    <w:rPr>
      <w:rFonts w:eastAsia="Times New Roman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CF4708"/>
    <w:pPr>
      <w:shd w:val="clear" w:color="auto" w:fill="FFFFFF"/>
      <w:spacing w:after="360" w:line="274" w:lineRule="exact"/>
      <w:jc w:val="both"/>
    </w:pPr>
    <w:rPr>
      <w:rFonts w:ascii="Calibri" w:eastAsia="Times New Roman" w:hAnsi="Calibri"/>
    </w:rPr>
  </w:style>
  <w:style w:type="character" w:customStyle="1" w:styleId="130">
    <w:name w:val="Основной текст (13)"/>
    <w:rsid w:val="00CF4708"/>
    <w:rPr>
      <w:rFonts w:eastAsia="Times New Roman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CF4708"/>
    <w:rPr>
      <w:rFonts w:eastAsia="Times New Roman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CF4708"/>
    <w:pPr>
      <w:shd w:val="clear" w:color="auto" w:fill="FFFFFF"/>
      <w:spacing w:after="0" w:line="240" w:lineRule="atLeast"/>
    </w:pPr>
    <w:rPr>
      <w:rFonts w:eastAsia="Times New Roman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CF4708"/>
    <w:rPr>
      <w:rFonts w:cs="Times New Roman"/>
      <w:i/>
    </w:rPr>
  </w:style>
  <w:style w:type="paragraph" w:styleId="affffff1">
    <w:name w:val="Body Text Indent"/>
    <w:basedOn w:val="a"/>
    <w:link w:val="affffff2"/>
    <w:uiPriority w:val="99"/>
    <w:semiHidden/>
    <w:unhideWhenUsed/>
    <w:rsid w:val="00CF4708"/>
    <w:pPr>
      <w:spacing w:after="120"/>
      <w:ind w:left="283"/>
    </w:pPr>
  </w:style>
  <w:style w:type="character" w:customStyle="1" w:styleId="affffff2">
    <w:name w:val="Основной текст с отступом Знак"/>
    <w:basedOn w:val="a0"/>
    <w:link w:val="affffff1"/>
    <w:uiPriority w:val="99"/>
    <w:semiHidden/>
    <w:rsid w:val="00CF4708"/>
    <w:rPr>
      <w:rFonts w:eastAsiaTheme="minorEastAsia" w:cs="Times New Roman"/>
      <w:lang w:eastAsia="ru-RU"/>
    </w:rPr>
  </w:style>
  <w:style w:type="paragraph" w:customStyle="1" w:styleId="affffff3">
    <w:name w:val="Содержимое таблицы"/>
    <w:basedOn w:val="a"/>
    <w:rsid w:val="00CF4708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f3"/>
    <w:next w:val="af3"/>
    <w:uiPriority w:val="99"/>
    <w:unhideWhenUsed/>
    <w:rsid w:val="00CF4708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9">
    <w:name w:val="Сетка таблицы1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Просмотренная гиперссылка1"/>
    <w:basedOn w:val="a0"/>
    <w:uiPriority w:val="99"/>
    <w:semiHidden/>
    <w:unhideWhenUsed/>
    <w:rsid w:val="00CF4708"/>
    <w:rPr>
      <w:rFonts w:cs="Times New Roman"/>
      <w:color w:val="800080"/>
      <w:u w:val="single"/>
    </w:rPr>
  </w:style>
  <w:style w:type="table" w:customStyle="1" w:styleId="TableNormal1">
    <w:name w:val="Table Normal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CF4708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CF4708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uiPriority w:val="99"/>
    <w:rsid w:val="00A750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35">
    <w:name w:val="Body Text 3"/>
    <w:basedOn w:val="a"/>
    <w:link w:val="36"/>
    <w:unhideWhenUsed/>
    <w:rsid w:val="00A7504C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A750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fff4">
    <w:name w:val="Знак"/>
    <w:basedOn w:val="a"/>
    <w:rsid w:val="00A7504C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b">
    <w:name w:val="Знак1"/>
    <w:basedOn w:val="a"/>
    <w:rsid w:val="00A750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A750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"/>
    <w:rsid w:val="002D6E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6637</Words>
  <Characters>37837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 NT</dc:creator>
  <cp:lastModifiedBy>123</cp:lastModifiedBy>
  <cp:revision>8</cp:revision>
  <cp:lastPrinted>2024-10-09T05:41:00Z</cp:lastPrinted>
  <dcterms:created xsi:type="dcterms:W3CDTF">2024-10-16T05:09:00Z</dcterms:created>
  <dcterms:modified xsi:type="dcterms:W3CDTF">2024-10-18T07:20:00Z</dcterms:modified>
</cp:coreProperties>
</file>